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93" w:rsidRDefault="00F77993" w:rsidP="00F77993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 xml:space="preserve">Муниципальное дошкольное образовательное учреждение </w:t>
      </w:r>
    </w:p>
    <w:p w:rsidR="00F77993" w:rsidRDefault="00F77993" w:rsidP="00F77993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 xml:space="preserve">"Детский сад №3 общеразвивающего вида" </w:t>
      </w:r>
    </w:p>
    <w:p w:rsidR="00F77993" w:rsidRDefault="00F77993" w:rsidP="00F77993">
      <w:pPr>
        <w:tabs>
          <w:tab w:val="left" w:pos="1511"/>
          <w:tab w:val="left" w:pos="6120"/>
          <w:tab w:val="left" w:pos="8662"/>
          <w:tab w:val="left" w:pos="9230"/>
        </w:tabs>
        <w:jc w:val="center"/>
        <w:rPr>
          <w:sz w:val="24"/>
        </w:rPr>
      </w:pPr>
      <w:r>
        <w:rPr>
          <w:sz w:val="24"/>
        </w:rPr>
        <w:t>(МДОУ «Д/с №3»)</w:t>
      </w:r>
    </w:p>
    <w:p w:rsidR="00F77993" w:rsidRDefault="00F77993" w:rsidP="00F77993">
      <w:pPr>
        <w:tabs>
          <w:tab w:val="left" w:pos="1511"/>
          <w:tab w:val="left" w:pos="6120"/>
          <w:tab w:val="left" w:pos="8662"/>
          <w:tab w:val="left" w:pos="9230"/>
        </w:tabs>
        <w:jc w:val="center"/>
        <w:rPr>
          <w:sz w:val="24"/>
        </w:rPr>
      </w:pPr>
    </w:p>
    <w:p w:rsidR="00F77993" w:rsidRPr="00896565" w:rsidRDefault="00F77993" w:rsidP="00F77993">
      <w:pPr>
        <w:shd w:val="clear" w:color="auto" w:fill="FFFFFF"/>
        <w:tabs>
          <w:tab w:val="left" w:pos="1511"/>
          <w:tab w:val="left" w:pos="4215"/>
          <w:tab w:val="left" w:pos="6120"/>
        </w:tabs>
        <w:rPr>
          <w:sz w:val="24"/>
          <w:szCs w:val="24"/>
        </w:rPr>
      </w:pPr>
      <w:r w:rsidRPr="00896565">
        <w:rPr>
          <w:sz w:val="24"/>
          <w:szCs w:val="24"/>
        </w:rPr>
        <w:tab/>
      </w:r>
      <w:r w:rsidRPr="00896565">
        <w:rPr>
          <w:sz w:val="24"/>
          <w:szCs w:val="24"/>
        </w:rPr>
        <w:tab/>
      </w:r>
      <w:r w:rsidRPr="00896565">
        <w:rPr>
          <w:sz w:val="24"/>
          <w:szCs w:val="24"/>
        </w:rPr>
        <w:tab/>
      </w: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958"/>
      </w:tblGrid>
      <w:tr w:rsidR="00F77993" w:rsidRPr="002C1697" w:rsidTr="001E6565">
        <w:tc>
          <w:tcPr>
            <w:tcW w:w="4789" w:type="dxa"/>
          </w:tcPr>
          <w:p w:rsidR="00F77993" w:rsidRPr="002C1697" w:rsidRDefault="00F77993" w:rsidP="001E6565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77993" w:rsidRPr="002C1697" w:rsidRDefault="00F77993" w:rsidP="001E6565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2C1697">
              <w:rPr>
                <w:rFonts w:ascii="Times New Roman" w:hAnsi="Times New Roman"/>
              </w:rPr>
              <w:t>Педагогическим советом</w:t>
            </w:r>
          </w:p>
          <w:p w:rsidR="00F77993" w:rsidRPr="002C1697" w:rsidRDefault="00F77993" w:rsidP="001E6565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«Д/с №3</w:t>
            </w:r>
            <w:r w:rsidRPr="002C1697">
              <w:rPr>
                <w:rFonts w:ascii="Times New Roman" w:hAnsi="Times New Roman"/>
              </w:rPr>
              <w:t xml:space="preserve">» </w:t>
            </w:r>
          </w:p>
          <w:p w:rsidR="00F77993" w:rsidRPr="00F164B6" w:rsidRDefault="00F77993" w:rsidP="001E6565">
            <w:pPr>
              <w:pStyle w:val="Default"/>
              <w:spacing w:line="276" w:lineRule="auto"/>
              <w:rPr>
                <w:rFonts w:ascii="Times New Roman" w:eastAsia="Times New Roman" w:hAnsi="Times New Roman"/>
              </w:rPr>
            </w:pPr>
            <w:r w:rsidRPr="002C1697">
              <w:rPr>
                <w:rFonts w:ascii="Times New Roman" w:hAnsi="Times New Roman"/>
              </w:rPr>
              <w:t xml:space="preserve">протокол </w:t>
            </w:r>
            <w:r>
              <w:rPr>
                <w:rFonts w:ascii="Times New Roman" w:hAnsi="Times New Roman"/>
              </w:rPr>
              <w:t xml:space="preserve">№ 3 </w:t>
            </w:r>
            <w:r w:rsidRPr="002C169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2C1697">
              <w:rPr>
                <w:rFonts w:ascii="Times New Roman" w:hAnsi="Times New Roman"/>
              </w:rPr>
              <w:t xml:space="preserve">1.03.2019  </w:t>
            </w:r>
          </w:p>
        </w:tc>
        <w:tc>
          <w:tcPr>
            <w:tcW w:w="4958" w:type="dxa"/>
          </w:tcPr>
          <w:p w:rsidR="00F77993" w:rsidRPr="002C1697" w:rsidRDefault="00F77993" w:rsidP="001E6565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F77993" w:rsidRPr="002C1697" w:rsidRDefault="00F77993" w:rsidP="001E6565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приказом МДОУ «Д/с  №3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№ 01-11/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1.03.2019 г. </w:t>
            </w:r>
          </w:p>
          <w:p w:rsidR="00F77993" w:rsidRPr="002C1697" w:rsidRDefault="00F77993" w:rsidP="001E65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77993" w:rsidRDefault="00F77993" w:rsidP="00F77993">
      <w:pPr>
        <w:pStyle w:val="a3"/>
        <w:rPr>
          <w:sz w:val="24"/>
          <w:szCs w:val="24"/>
        </w:rPr>
      </w:pPr>
    </w:p>
    <w:p w:rsidR="00024FF0" w:rsidRPr="00024FF0" w:rsidRDefault="00024FF0" w:rsidP="00024FF0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24FF0">
        <w:rPr>
          <w:rFonts w:eastAsiaTheme="minorHAnsi"/>
          <w:b/>
          <w:bCs/>
          <w:sz w:val="24"/>
          <w:szCs w:val="24"/>
          <w:lang w:eastAsia="en-US"/>
        </w:rPr>
        <w:t>ПОЛОЖЕНИЕ</w:t>
      </w:r>
    </w:p>
    <w:p w:rsidR="00024FF0" w:rsidRP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024FF0">
        <w:rPr>
          <w:rFonts w:eastAsiaTheme="minorHAnsi"/>
          <w:b/>
          <w:bCs/>
          <w:iCs/>
          <w:sz w:val="24"/>
          <w:szCs w:val="24"/>
          <w:lang w:eastAsia="en-US"/>
        </w:rPr>
        <w:t>О ИНФОРМАЦИОННО-МЕТОДИЧЕСКОМ КАБИНЕТЕ</w:t>
      </w:r>
    </w:p>
    <w:p w:rsidR="00024FF0" w:rsidRDefault="00024FF0" w:rsidP="00024FF0">
      <w:pPr>
        <w:widowControl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24FF0" w:rsidRDefault="00F77993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024FF0">
        <w:rPr>
          <w:rFonts w:eastAsiaTheme="minorHAnsi"/>
          <w:b/>
          <w:bCs/>
          <w:iCs/>
          <w:sz w:val="24"/>
          <w:szCs w:val="24"/>
          <w:lang w:eastAsia="en-US"/>
        </w:rPr>
        <w:t>1. ОБЩИЕ ПОЛОЖЕНИЯ</w:t>
      </w:r>
      <w:r>
        <w:rPr>
          <w:rFonts w:eastAsiaTheme="minorHAnsi"/>
          <w:b/>
          <w:bCs/>
          <w:iCs/>
          <w:sz w:val="24"/>
          <w:szCs w:val="24"/>
          <w:lang w:eastAsia="en-US"/>
        </w:rPr>
        <w:t>.</w:t>
      </w:r>
    </w:p>
    <w:p w:rsidR="00024FF0" w:rsidRP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024FF0" w:rsidRPr="00024FF0" w:rsidRDefault="00024FF0" w:rsidP="00C42B3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 xml:space="preserve">1.1. Настоящее положение разработано для Муниципального </w:t>
      </w:r>
      <w:r>
        <w:rPr>
          <w:rFonts w:eastAsiaTheme="minorHAnsi"/>
          <w:sz w:val="24"/>
          <w:szCs w:val="24"/>
          <w:lang w:eastAsia="en-US"/>
        </w:rPr>
        <w:t xml:space="preserve">дошкольного образовательного учреждения </w:t>
      </w:r>
      <w:r w:rsidR="00F77993">
        <w:rPr>
          <w:rFonts w:eastAsiaTheme="minorHAnsi"/>
          <w:sz w:val="24"/>
          <w:szCs w:val="24"/>
          <w:lang w:eastAsia="en-US"/>
        </w:rPr>
        <w:t xml:space="preserve">"Детский сад №3 общеразвивающего вида" </w:t>
      </w:r>
      <w:r w:rsidRPr="00024FF0">
        <w:rPr>
          <w:rFonts w:eastAsiaTheme="minorHAnsi"/>
          <w:sz w:val="24"/>
          <w:szCs w:val="24"/>
          <w:lang w:eastAsia="en-US"/>
        </w:rPr>
        <w:t>(далее  - Учреждени</w:t>
      </w:r>
      <w:r w:rsidR="0050233C">
        <w:rPr>
          <w:rFonts w:eastAsiaTheme="minorHAnsi"/>
          <w:sz w:val="24"/>
          <w:szCs w:val="24"/>
          <w:lang w:eastAsia="en-US"/>
        </w:rPr>
        <w:t>е</w:t>
      </w:r>
      <w:r w:rsidRPr="00024FF0">
        <w:rPr>
          <w:rFonts w:eastAsiaTheme="minorHAnsi"/>
          <w:sz w:val="24"/>
          <w:szCs w:val="24"/>
          <w:lang w:eastAsia="en-US"/>
        </w:rPr>
        <w:t>) в соответствии с п.8 ч.3. ст.47 Федерального закона «Об</w:t>
      </w:r>
      <w:r w:rsidR="002A010B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образовании в Российской Федерации» от 29 декабря 2012 года N 273, Уставом Учреждения.</w:t>
      </w:r>
    </w:p>
    <w:p w:rsidR="00024FF0" w:rsidRPr="00024FF0" w:rsidRDefault="00024FF0" w:rsidP="00C42B3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1.2. Информационно методический кабинет работает под непосредственным руководством</w:t>
      </w:r>
    </w:p>
    <w:p w:rsidR="00024FF0" w:rsidRPr="00024FF0" w:rsidRDefault="00C42B36" w:rsidP="00C42B3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старшего воспитателя</w:t>
      </w:r>
      <w:r w:rsidR="00024FF0" w:rsidRPr="00024FF0">
        <w:rPr>
          <w:rFonts w:eastAsiaTheme="minorHAnsi"/>
          <w:sz w:val="24"/>
          <w:szCs w:val="24"/>
          <w:lang w:eastAsia="en-US"/>
        </w:rPr>
        <w:t>.</w:t>
      </w:r>
    </w:p>
    <w:p w:rsidR="00024FF0" w:rsidRPr="00024FF0" w:rsidRDefault="00024FF0" w:rsidP="00C42B3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1.3. В своей деятельности информационно-методический кабинет руководствуется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Федеральным Законом «Об образовании в Российской Федерации», Указами органов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управления образованием всех уровней, Уставом и локальными актами Учреждения,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 xml:space="preserve">приказами </w:t>
      </w:r>
      <w:r w:rsidR="00C42B36">
        <w:rPr>
          <w:rFonts w:eastAsiaTheme="minorHAnsi"/>
          <w:sz w:val="24"/>
          <w:szCs w:val="24"/>
          <w:lang w:eastAsia="en-US"/>
        </w:rPr>
        <w:t>заведующего</w:t>
      </w:r>
      <w:r w:rsidRPr="00024FF0">
        <w:rPr>
          <w:rFonts w:eastAsiaTheme="minorHAnsi"/>
          <w:sz w:val="24"/>
          <w:szCs w:val="24"/>
          <w:lang w:eastAsia="en-US"/>
        </w:rPr>
        <w:t xml:space="preserve"> Учреждения и настоящим положением;</w:t>
      </w:r>
    </w:p>
    <w:p w:rsidR="00024FF0" w:rsidRDefault="00024FF0" w:rsidP="00C42B3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1.4. Срок данного положения не ограничен. Положение действует до принятия нового.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024FF0" w:rsidRPr="00024FF0" w:rsidRDefault="00F77993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024FF0">
        <w:rPr>
          <w:rFonts w:eastAsiaTheme="minorHAnsi"/>
          <w:b/>
          <w:bCs/>
          <w:iCs/>
          <w:sz w:val="24"/>
          <w:szCs w:val="24"/>
          <w:lang w:eastAsia="en-US"/>
        </w:rPr>
        <w:t>2. ЦЕЛИ И ЗАДАЧИ ИНФОРМАЦИОННО-МЕТОДИЧЕСКОГО КАБИНЕТА</w:t>
      </w:r>
      <w:r>
        <w:rPr>
          <w:rFonts w:eastAsiaTheme="minorHAnsi"/>
          <w:b/>
          <w:bCs/>
          <w:iCs/>
          <w:sz w:val="24"/>
          <w:szCs w:val="24"/>
          <w:lang w:eastAsia="en-US"/>
        </w:rPr>
        <w:t>.</w:t>
      </w:r>
    </w:p>
    <w:p w:rsidR="00024FF0" w:rsidRPr="00024FF0" w:rsidRDefault="00024FF0" w:rsidP="00F77993">
      <w:pPr>
        <w:widowControl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2.1. Целью деятельности информационно-методического кабинета является повышение качества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 xml:space="preserve">и эффективности </w:t>
      </w:r>
      <w:r w:rsidR="00C42B36">
        <w:rPr>
          <w:rFonts w:eastAsiaTheme="minorHAnsi"/>
          <w:sz w:val="24"/>
          <w:szCs w:val="24"/>
          <w:lang w:eastAsia="en-US"/>
        </w:rPr>
        <w:t>воспитательно- образовательного</w:t>
      </w:r>
      <w:r w:rsidRPr="00024FF0">
        <w:rPr>
          <w:rFonts w:eastAsiaTheme="minorHAnsi"/>
          <w:sz w:val="24"/>
          <w:szCs w:val="24"/>
          <w:lang w:eastAsia="en-US"/>
        </w:rPr>
        <w:t xml:space="preserve"> процесса; оказание учебно-методической помощи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педагогам Учреждения; обеспечение эффективного и оперативного ознакомления с научно-методической информацией, нормативно-правовыми и управленческими документами;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создание условий для творческой работы в обеспечении единой воспитательно-образовательной среды развития и формирования личности ребенка; а также своевременного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поступления информации в базу данных;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2.2. Основными задачами информационно-методического кабинета являются: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2.2.1. Изучение и анализ состояния учебно-методической и воспитательной работы в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Учреждении;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2.2.2. Обеспечение педагогических работников необходимой информацией об основных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направлениях развития образования, учебно-методической литературе по проблемам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обучения, воспитания и развития дошкольников;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2.2.3. Изучение потребностей педагогов на учебно-методическую литературу;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2.2.4. Создание условий для самообразования педагогов;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2.2.5. Оказание организационно-методической помощи педагогам в системе непрерывного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образования;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2.2.6. Создание банка педагогического опыта в сфере образования, проведение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информационно-библиографической работы;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2.2.7. Выявление, изучение и оценка результативности педагогического опыта в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Учреждении, обобщение прогрессивного педагогического опыта, осуществление его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пропаганды и внедрение в практику работы;</w:t>
      </w:r>
    </w:p>
    <w:p w:rsid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lastRenderedPageBreak/>
        <w:t>2.2.8. Осуществление в установленном порядке издательской деятельности в пределах своей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компетенции.</w:t>
      </w:r>
    </w:p>
    <w:p w:rsidR="00F77993" w:rsidRPr="00024FF0" w:rsidRDefault="00F77993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Cs/>
          <w:sz w:val="24"/>
          <w:szCs w:val="24"/>
          <w:lang w:eastAsia="en-US"/>
        </w:rPr>
        <w:t xml:space="preserve">3. </w:t>
      </w:r>
      <w:r w:rsidR="00F77993">
        <w:rPr>
          <w:rFonts w:eastAsiaTheme="minorHAnsi"/>
          <w:b/>
          <w:bCs/>
          <w:iCs/>
          <w:sz w:val="24"/>
          <w:szCs w:val="24"/>
          <w:lang w:eastAsia="en-US"/>
        </w:rPr>
        <w:t>ФУНКЦИИ</w:t>
      </w:r>
      <w:r>
        <w:rPr>
          <w:rFonts w:eastAsiaTheme="minorHAnsi"/>
          <w:b/>
          <w:bCs/>
          <w:iCs/>
          <w:sz w:val="24"/>
          <w:szCs w:val="24"/>
          <w:lang w:eastAsia="en-US"/>
        </w:rPr>
        <w:t>.</w:t>
      </w:r>
    </w:p>
    <w:p w:rsidR="00024FF0" w:rsidRP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3.1. Комплектует фонд научно-педагогической, методической и справочной литературы, ведет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индивидуальный и суммарный учет литературы, ее обработку;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3.2. Организует систему справочно-библиографического аппарата, включающую алфавитный и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систематический каталоги, систематическую картотеку статей по педагогике и методикам,</w:t>
      </w:r>
      <w:r w:rsidR="0050233C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справочный фонд;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3.3. Комплектует фонд методических и дидактических материалов в соответствии с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реализуемыми программами и практической необходимостью;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3.4.Создает фонд передового педагогического опыта;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3.5. Создает условия для организации и проведения учебно-методических мероприятий;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3.4. Создает условия и организует работу выставок для педагогов по задачам годового плана,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новинкам литературы и т.п.;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3.5. Комплектует фонд нормативно-правовых документов, регламентирующих деятельность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Учреждения;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3.6. Обеспечивает возможность использования технических средств обучения в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педагогическом процессе Учреждения;</w:t>
      </w:r>
    </w:p>
    <w:p w:rsid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3.9. Обеспечивает своевременное методическое сопровождение инновационной деятельности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при внедрении новых методик и технологий.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024FF0" w:rsidRDefault="00F77993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024FF0">
        <w:rPr>
          <w:rFonts w:eastAsiaTheme="minorHAnsi"/>
          <w:b/>
          <w:bCs/>
          <w:iCs/>
          <w:sz w:val="24"/>
          <w:szCs w:val="24"/>
          <w:lang w:eastAsia="en-US"/>
        </w:rPr>
        <w:t>4. ОРГАНИЗАЦИЯ ДЕЯТЕЛЬНОСТИ</w:t>
      </w:r>
      <w:r>
        <w:rPr>
          <w:rFonts w:eastAsiaTheme="minorHAnsi"/>
          <w:b/>
          <w:bCs/>
          <w:iCs/>
          <w:sz w:val="24"/>
          <w:szCs w:val="24"/>
          <w:lang w:eastAsia="en-US"/>
        </w:rPr>
        <w:t>.</w:t>
      </w:r>
    </w:p>
    <w:p w:rsidR="00024FF0" w:rsidRP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4.1.Информационно-методический кабинет работает по утвержденному графику;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4.2. Информационно-методический кабинет работает под непосредственным руководством</w:t>
      </w:r>
    </w:p>
    <w:p w:rsidR="00024FF0" w:rsidRPr="00024FF0" w:rsidRDefault="00F77993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Заместителя заведующего и </w:t>
      </w:r>
      <w:r w:rsidR="00C42B36">
        <w:rPr>
          <w:rFonts w:eastAsiaTheme="minorHAnsi"/>
          <w:sz w:val="24"/>
          <w:szCs w:val="24"/>
          <w:lang w:eastAsia="en-US"/>
        </w:rPr>
        <w:t>старшего воспитателя</w:t>
      </w:r>
      <w:r w:rsidR="00024FF0" w:rsidRPr="00024FF0">
        <w:rPr>
          <w:rFonts w:eastAsiaTheme="minorHAnsi"/>
          <w:sz w:val="24"/>
          <w:szCs w:val="24"/>
          <w:lang w:eastAsia="en-US"/>
        </w:rPr>
        <w:t>;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4.3. Каждый педагог Учреждения имеет право бесплатно пользоваться информационно-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методическими фондами кабинета;</w:t>
      </w: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4.4. Педагоги Учреждения имеют право пользоваться кабинетом в целях самообразования о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самоподготовки в установленные часы работы кабинета;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4.5. Проблемно-ориентированный анализ деятельности информационно-методического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 xml:space="preserve">кабинета представляется </w:t>
      </w:r>
      <w:r w:rsidR="00C42B36">
        <w:rPr>
          <w:rFonts w:eastAsiaTheme="minorHAnsi"/>
          <w:sz w:val="24"/>
          <w:szCs w:val="24"/>
          <w:lang w:eastAsia="en-US"/>
        </w:rPr>
        <w:t xml:space="preserve">заведующему </w:t>
      </w:r>
      <w:r w:rsidRPr="00024FF0">
        <w:rPr>
          <w:rFonts w:eastAsiaTheme="minorHAnsi"/>
          <w:sz w:val="24"/>
          <w:szCs w:val="24"/>
          <w:lang w:eastAsia="en-US"/>
        </w:rPr>
        <w:t>Учреждения в конце учебного года.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4.6. Все материалы и литература выдается на руки после регистрации в специальном «Журнале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выдачи пособий», по возвращении материалов, в журнале делается отметка о сдаче.</w:t>
      </w:r>
    </w:p>
    <w:p w:rsid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024FF0">
        <w:rPr>
          <w:rFonts w:eastAsiaTheme="minorHAnsi"/>
          <w:b/>
          <w:bCs/>
          <w:iCs/>
          <w:sz w:val="24"/>
          <w:szCs w:val="24"/>
          <w:lang w:eastAsia="en-US"/>
        </w:rPr>
        <w:t xml:space="preserve">5. </w:t>
      </w:r>
      <w:r w:rsidR="00F77993">
        <w:rPr>
          <w:rFonts w:eastAsiaTheme="minorHAnsi"/>
          <w:b/>
          <w:bCs/>
          <w:iCs/>
          <w:sz w:val="24"/>
          <w:szCs w:val="24"/>
          <w:lang w:eastAsia="en-US"/>
        </w:rPr>
        <w:t>ПРАВА</w:t>
      </w:r>
      <w:r>
        <w:rPr>
          <w:rFonts w:eastAsiaTheme="minorHAnsi"/>
          <w:b/>
          <w:bCs/>
          <w:iCs/>
          <w:sz w:val="24"/>
          <w:szCs w:val="24"/>
          <w:lang w:eastAsia="en-US"/>
        </w:rPr>
        <w:t>.</w:t>
      </w:r>
    </w:p>
    <w:p w:rsidR="00024FF0" w:rsidRP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5.1. Требовать от педагогов своевременного возвращения материалов;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5.2. Совершенствовать и развивать информационно-методическую базу кабинета</w:t>
      </w:r>
    </w:p>
    <w:p w:rsidR="00024FF0" w:rsidRDefault="00024FF0" w:rsidP="00024FF0">
      <w:pPr>
        <w:widowControl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24FF0" w:rsidRPr="00024FF0" w:rsidRDefault="00F77993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024FF0">
        <w:rPr>
          <w:rFonts w:eastAsiaTheme="minorHAnsi"/>
          <w:b/>
          <w:bCs/>
          <w:iCs/>
          <w:sz w:val="24"/>
          <w:szCs w:val="24"/>
          <w:lang w:eastAsia="en-US"/>
        </w:rPr>
        <w:t xml:space="preserve">6. ВЗАИМОСВЯЗЬ С ДРУГИМИ </w:t>
      </w:r>
      <w:r>
        <w:rPr>
          <w:rFonts w:eastAsiaTheme="minorHAnsi"/>
          <w:b/>
          <w:bCs/>
          <w:iCs/>
          <w:sz w:val="24"/>
          <w:szCs w:val="24"/>
          <w:lang w:eastAsia="en-US"/>
        </w:rPr>
        <w:t>СОЦИАЛЬНЫМИ ОБЪЕКТАМИ</w:t>
      </w:r>
      <w:r w:rsidRPr="00024FF0">
        <w:rPr>
          <w:rFonts w:eastAsiaTheme="minorHAnsi"/>
          <w:b/>
          <w:bCs/>
          <w:iCs/>
          <w:sz w:val="24"/>
          <w:szCs w:val="24"/>
          <w:lang w:eastAsia="en-US"/>
        </w:rPr>
        <w:t>.</w:t>
      </w:r>
    </w:p>
    <w:p w:rsidR="00024FF0" w:rsidRPr="00024FF0" w:rsidRDefault="00024FF0" w:rsidP="00024FF0">
      <w:pPr>
        <w:widowControl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24FF0" w:rsidRPr="00024FF0" w:rsidRDefault="00024FF0" w:rsidP="00F7799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6.1. Информационно-методический кабинет осуществляет свою деятельность во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взаимодействии с деятельностью всего Учреждения.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6.2 Информационно-методический кабинет осуществляет свою деятельность во взаимодействии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с образовательными учреждениями дополнительного педагогического образования, другими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образовательными и научными учреждениями, занимающимися повышением квалификации</w:t>
      </w:r>
      <w:r w:rsidR="00C42B36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и профессиональной переподготовкой педагогических работников</w:t>
      </w:r>
      <w:bookmarkStart w:id="0" w:name="_GoBack"/>
      <w:bookmarkEnd w:id="0"/>
      <w:r w:rsidRPr="00024FF0">
        <w:rPr>
          <w:rFonts w:eastAsiaTheme="minorHAnsi"/>
          <w:sz w:val="24"/>
          <w:szCs w:val="24"/>
          <w:lang w:eastAsia="en-US"/>
        </w:rPr>
        <w:t>.</w:t>
      </w:r>
    </w:p>
    <w:p w:rsidR="00024FF0" w:rsidRDefault="00024FF0" w:rsidP="00024FF0">
      <w:pPr>
        <w:widowControl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24FF0" w:rsidRP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024FF0">
        <w:rPr>
          <w:rFonts w:eastAsiaTheme="minorHAnsi"/>
          <w:b/>
          <w:bCs/>
          <w:iCs/>
          <w:sz w:val="24"/>
          <w:szCs w:val="24"/>
          <w:lang w:eastAsia="en-US"/>
        </w:rPr>
        <w:t xml:space="preserve">7. </w:t>
      </w:r>
      <w:r w:rsidR="00F77993" w:rsidRPr="00024FF0">
        <w:rPr>
          <w:rFonts w:eastAsiaTheme="minorHAnsi"/>
          <w:b/>
          <w:bCs/>
          <w:iCs/>
          <w:sz w:val="24"/>
          <w:szCs w:val="24"/>
          <w:lang w:eastAsia="en-US"/>
        </w:rPr>
        <w:t>ОТВЕТСТВЕННОСТЬ</w:t>
      </w:r>
      <w:r w:rsidRPr="00024FF0">
        <w:rPr>
          <w:rFonts w:eastAsiaTheme="minorHAnsi"/>
          <w:b/>
          <w:bCs/>
          <w:iCs/>
          <w:sz w:val="24"/>
          <w:szCs w:val="24"/>
          <w:lang w:eastAsia="en-US"/>
        </w:rPr>
        <w:t>.</w:t>
      </w:r>
    </w:p>
    <w:p w:rsidR="00024FF0" w:rsidRPr="00024FF0" w:rsidRDefault="00024FF0" w:rsidP="00024FF0">
      <w:pPr>
        <w:widowControl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7.1</w:t>
      </w:r>
      <w:r w:rsidR="00F77993">
        <w:rPr>
          <w:rFonts w:eastAsiaTheme="minorHAnsi"/>
          <w:sz w:val="24"/>
          <w:szCs w:val="24"/>
          <w:lang w:eastAsia="en-US"/>
        </w:rPr>
        <w:t>.</w:t>
      </w:r>
      <w:r w:rsidRPr="00024FF0">
        <w:rPr>
          <w:rFonts w:eastAsiaTheme="minorHAnsi"/>
          <w:sz w:val="24"/>
          <w:szCs w:val="24"/>
          <w:lang w:eastAsia="en-US"/>
        </w:rPr>
        <w:t xml:space="preserve"> За качество комплектации учебно-методических, информационных и других материалов;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7.2. За результативность работы информационно-методического кабинета;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7.3. За сохранность имеющихся материалов;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7.4. За сохранность оборудования и материальных ценностей.</w:t>
      </w:r>
    </w:p>
    <w:p w:rsid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Cs/>
          <w:sz w:val="24"/>
          <w:szCs w:val="24"/>
          <w:lang w:eastAsia="en-US"/>
        </w:rPr>
        <w:t xml:space="preserve">8. </w:t>
      </w:r>
      <w:r w:rsidR="00F77993">
        <w:rPr>
          <w:rFonts w:eastAsiaTheme="minorHAnsi"/>
          <w:b/>
          <w:bCs/>
          <w:iCs/>
          <w:sz w:val="24"/>
          <w:szCs w:val="24"/>
          <w:lang w:eastAsia="en-US"/>
        </w:rPr>
        <w:t>ДЕЛОПРОИЗВОДСТВО</w:t>
      </w:r>
      <w:r>
        <w:rPr>
          <w:rFonts w:eastAsiaTheme="minorHAnsi"/>
          <w:b/>
          <w:bCs/>
          <w:iCs/>
          <w:sz w:val="24"/>
          <w:szCs w:val="24"/>
          <w:lang w:eastAsia="en-US"/>
        </w:rPr>
        <w:t>.</w:t>
      </w:r>
    </w:p>
    <w:p w:rsidR="00024FF0" w:rsidRPr="00024FF0" w:rsidRDefault="00024FF0" w:rsidP="00024FF0">
      <w:pPr>
        <w:widowControl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8.1. Все имеющиеся информационно-методические материалы фиксируются в картотеке;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8.2. Материалы и пособия, выдаваемые на руки педагогам Учреждения отмечаются в</w:t>
      </w:r>
      <w:r w:rsidR="00F77993">
        <w:rPr>
          <w:rFonts w:eastAsiaTheme="minorHAnsi"/>
          <w:sz w:val="24"/>
          <w:szCs w:val="24"/>
          <w:lang w:eastAsia="en-US"/>
        </w:rPr>
        <w:t xml:space="preserve"> </w:t>
      </w:r>
      <w:r w:rsidRPr="00024FF0">
        <w:rPr>
          <w:rFonts w:eastAsiaTheme="minorHAnsi"/>
          <w:sz w:val="24"/>
          <w:szCs w:val="24"/>
          <w:lang w:eastAsia="en-US"/>
        </w:rPr>
        <w:t>специальном «Журнале выдачи пособий», после возвращения взятых материалов, делается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>отметка об их сдаче.</w:t>
      </w:r>
    </w:p>
    <w:p w:rsidR="00024FF0" w:rsidRPr="00024FF0" w:rsidRDefault="00024FF0" w:rsidP="00024FF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24FF0">
        <w:rPr>
          <w:rFonts w:eastAsiaTheme="minorHAnsi"/>
          <w:sz w:val="24"/>
          <w:szCs w:val="24"/>
          <w:lang w:eastAsia="en-US"/>
        </w:rPr>
        <w:t xml:space="preserve">8.3. Вся документация хранится в делах учреждения </w:t>
      </w:r>
      <w:r w:rsidR="00C42B36">
        <w:rPr>
          <w:rFonts w:eastAsiaTheme="minorHAnsi"/>
          <w:sz w:val="24"/>
          <w:szCs w:val="24"/>
          <w:lang w:eastAsia="en-US"/>
        </w:rPr>
        <w:t>в соответствии номенклатурой дел Учреждения.</w:t>
      </w:r>
    </w:p>
    <w:sectPr w:rsidR="00024FF0" w:rsidRPr="00024FF0" w:rsidSect="00024FF0">
      <w:headerReference w:type="default" r:id="rId8"/>
      <w:headerReference w:type="first" r:id="rId9"/>
      <w:pgSz w:w="11906" w:h="16838"/>
      <w:pgMar w:top="1134" w:right="73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8E" w:rsidRDefault="005C698E" w:rsidP="002D2C0D">
      <w:r>
        <w:separator/>
      </w:r>
    </w:p>
  </w:endnote>
  <w:endnote w:type="continuationSeparator" w:id="0">
    <w:p w:rsidR="005C698E" w:rsidRDefault="005C698E" w:rsidP="002D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8E" w:rsidRDefault="005C698E" w:rsidP="002D2C0D">
      <w:r>
        <w:separator/>
      </w:r>
    </w:p>
  </w:footnote>
  <w:footnote w:type="continuationSeparator" w:id="0">
    <w:p w:rsidR="005C698E" w:rsidRDefault="005C698E" w:rsidP="002D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515521"/>
      <w:docPartObj>
        <w:docPartGallery w:val="Page Numbers (Top of Page)"/>
        <w:docPartUnique/>
      </w:docPartObj>
    </w:sdtPr>
    <w:sdtEndPr/>
    <w:sdtContent>
      <w:p w:rsidR="002D2C0D" w:rsidRDefault="002D2C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C7">
          <w:rPr>
            <w:noProof/>
          </w:rPr>
          <w:t>3</w:t>
        </w:r>
        <w:r>
          <w:fldChar w:fldCharType="end"/>
        </w:r>
      </w:p>
    </w:sdtContent>
  </w:sdt>
  <w:p w:rsidR="002D2C0D" w:rsidRDefault="002D2C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F0" w:rsidRDefault="00024FF0">
    <w:pPr>
      <w:pStyle w:val="a7"/>
      <w:jc w:val="center"/>
    </w:pPr>
  </w:p>
  <w:p w:rsidR="00024FF0" w:rsidRDefault="00024F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4A77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5E0DFE"/>
    <w:multiLevelType w:val="hybridMultilevel"/>
    <w:tmpl w:val="FE665284"/>
    <w:lvl w:ilvl="0" w:tplc="FE40AB9A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07E1F"/>
    <w:multiLevelType w:val="hybridMultilevel"/>
    <w:tmpl w:val="8670EA1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3197B"/>
    <w:multiLevelType w:val="multilevel"/>
    <w:tmpl w:val="9058E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DD227F"/>
    <w:multiLevelType w:val="hybridMultilevel"/>
    <w:tmpl w:val="4C70CE4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530D3C"/>
    <w:multiLevelType w:val="multilevel"/>
    <w:tmpl w:val="D81EA6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BC6ACA"/>
    <w:multiLevelType w:val="hybridMultilevel"/>
    <w:tmpl w:val="4C0E4D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EC93EA9"/>
    <w:multiLevelType w:val="multilevel"/>
    <w:tmpl w:val="F594B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1A21A50"/>
    <w:multiLevelType w:val="hybridMultilevel"/>
    <w:tmpl w:val="3278A454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B4F1B"/>
    <w:multiLevelType w:val="multilevel"/>
    <w:tmpl w:val="F2926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4B6A12"/>
    <w:multiLevelType w:val="hybridMultilevel"/>
    <w:tmpl w:val="3AECC1E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E9"/>
    <w:rsid w:val="0000365B"/>
    <w:rsid w:val="0000428B"/>
    <w:rsid w:val="00005449"/>
    <w:rsid w:val="00011D79"/>
    <w:rsid w:val="00013B86"/>
    <w:rsid w:val="00017CC9"/>
    <w:rsid w:val="00024FF0"/>
    <w:rsid w:val="00034862"/>
    <w:rsid w:val="000404D0"/>
    <w:rsid w:val="000409E9"/>
    <w:rsid w:val="00042572"/>
    <w:rsid w:val="00043C7E"/>
    <w:rsid w:val="00044531"/>
    <w:rsid w:val="000613EC"/>
    <w:rsid w:val="00061DB4"/>
    <w:rsid w:val="0006264C"/>
    <w:rsid w:val="00067712"/>
    <w:rsid w:val="0007135F"/>
    <w:rsid w:val="0007137B"/>
    <w:rsid w:val="00073E2B"/>
    <w:rsid w:val="00082C07"/>
    <w:rsid w:val="00085106"/>
    <w:rsid w:val="0009144D"/>
    <w:rsid w:val="000926B7"/>
    <w:rsid w:val="0009552C"/>
    <w:rsid w:val="00096288"/>
    <w:rsid w:val="00096E43"/>
    <w:rsid w:val="000A0AD0"/>
    <w:rsid w:val="000A4C6C"/>
    <w:rsid w:val="000A5D45"/>
    <w:rsid w:val="000B3F08"/>
    <w:rsid w:val="000B518F"/>
    <w:rsid w:val="000B6AE3"/>
    <w:rsid w:val="000C2848"/>
    <w:rsid w:val="000C2E00"/>
    <w:rsid w:val="000D616B"/>
    <w:rsid w:val="000D74B0"/>
    <w:rsid w:val="000E0A80"/>
    <w:rsid w:val="000E10BB"/>
    <w:rsid w:val="000E520C"/>
    <w:rsid w:val="000F124B"/>
    <w:rsid w:val="000F48D9"/>
    <w:rsid w:val="000F4D52"/>
    <w:rsid w:val="001029EA"/>
    <w:rsid w:val="001046C7"/>
    <w:rsid w:val="00104732"/>
    <w:rsid w:val="0010797B"/>
    <w:rsid w:val="0011114A"/>
    <w:rsid w:val="00111AF5"/>
    <w:rsid w:val="00111D6D"/>
    <w:rsid w:val="001164CA"/>
    <w:rsid w:val="001174B4"/>
    <w:rsid w:val="00122283"/>
    <w:rsid w:val="001236AD"/>
    <w:rsid w:val="00127D41"/>
    <w:rsid w:val="0013335C"/>
    <w:rsid w:val="00134773"/>
    <w:rsid w:val="00136D32"/>
    <w:rsid w:val="00141148"/>
    <w:rsid w:val="00144340"/>
    <w:rsid w:val="00144657"/>
    <w:rsid w:val="001504A1"/>
    <w:rsid w:val="0015318D"/>
    <w:rsid w:val="00157D58"/>
    <w:rsid w:val="00160204"/>
    <w:rsid w:val="0016393E"/>
    <w:rsid w:val="00167BB6"/>
    <w:rsid w:val="00171736"/>
    <w:rsid w:val="00181AC3"/>
    <w:rsid w:val="00186B0E"/>
    <w:rsid w:val="00187F4E"/>
    <w:rsid w:val="0019187A"/>
    <w:rsid w:val="00191FA0"/>
    <w:rsid w:val="00192EE8"/>
    <w:rsid w:val="001930D8"/>
    <w:rsid w:val="00194782"/>
    <w:rsid w:val="001951CB"/>
    <w:rsid w:val="00195ACB"/>
    <w:rsid w:val="00197764"/>
    <w:rsid w:val="001A6E43"/>
    <w:rsid w:val="001B09B9"/>
    <w:rsid w:val="001B1148"/>
    <w:rsid w:val="001C4941"/>
    <w:rsid w:val="001C58FC"/>
    <w:rsid w:val="001C5BEA"/>
    <w:rsid w:val="001C7635"/>
    <w:rsid w:val="001D0A4A"/>
    <w:rsid w:val="001D10FB"/>
    <w:rsid w:val="001D3E03"/>
    <w:rsid w:val="001E12FB"/>
    <w:rsid w:val="001E44BB"/>
    <w:rsid w:val="001E58B5"/>
    <w:rsid w:val="001E66AD"/>
    <w:rsid w:val="001F00AE"/>
    <w:rsid w:val="001F1D80"/>
    <w:rsid w:val="00201D33"/>
    <w:rsid w:val="00207411"/>
    <w:rsid w:val="00210F7A"/>
    <w:rsid w:val="00214C44"/>
    <w:rsid w:val="00215B31"/>
    <w:rsid w:val="00220B2B"/>
    <w:rsid w:val="00222058"/>
    <w:rsid w:val="00222189"/>
    <w:rsid w:val="0022426B"/>
    <w:rsid w:val="00225359"/>
    <w:rsid w:val="00230F3E"/>
    <w:rsid w:val="00231D63"/>
    <w:rsid w:val="00233C09"/>
    <w:rsid w:val="00241307"/>
    <w:rsid w:val="0025269F"/>
    <w:rsid w:val="002562EA"/>
    <w:rsid w:val="00263AAB"/>
    <w:rsid w:val="00271062"/>
    <w:rsid w:val="00272023"/>
    <w:rsid w:val="002776C1"/>
    <w:rsid w:val="002815FB"/>
    <w:rsid w:val="002837DA"/>
    <w:rsid w:val="00285C0A"/>
    <w:rsid w:val="00291E05"/>
    <w:rsid w:val="00295E9A"/>
    <w:rsid w:val="00295FC3"/>
    <w:rsid w:val="0029607F"/>
    <w:rsid w:val="00297052"/>
    <w:rsid w:val="002A010B"/>
    <w:rsid w:val="002A0C46"/>
    <w:rsid w:val="002A1EEA"/>
    <w:rsid w:val="002A59BD"/>
    <w:rsid w:val="002A752E"/>
    <w:rsid w:val="002B16C1"/>
    <w:rsid w:val="002B17EC"/>
    <w:rsid w:val="002B50A3"/>
    <w:rsid w:val="002C1F10"/>
    <w:rsid w:val="002C51D6"/>
    <w:rsid w:val="002C6458"/>
    <w:rsid w:val="002D21F3"/>
    <w:rsid w:val="002D2C0D"/>
    <w:rsid w:val="002F05BA"/>
    <w:rsid w:val="002F3926"/>
    <w:rsid w:val="00303482"/>
    <w:rsid w:val="0030594D"/>
    <w:rsid w:val="0030729D"/>
    <w:rsid w:val="003073DB"/>
    <w:rsid w:val="003074EE"/>
    <w:rsid w:val="003151A7"/>
    <w:rsid w:val="003157D0"/>
    <w:rsid w:val="00316F84"/>
    <w:rsid w:val="003203D5"/>
    <w:rsid w:val="00322C00"/>
    <w:rsid w:val="00331645"/>
    <w:rsid w:val="0033540D"/>
    <w:rsid w:val="00343E88"/>
    <w:rsid w:val="00343FA6"/>
    <w:rsid w:val="003471C7"/>
    <w:rsid w:val="00347EBA"/>
    <w:rsid w:val="003526F8"/>
    <w:rsid w:val="00352C12"/>
    <w:rsid w:val="0035511D"/>
    <w:rsid w:val="003572C2"/>
    <w:rsid w:val="0036019D"/>
    <w:rsid w:val="00361726"/>
    <w:rsid w:val="003633DB"/>
    <w:rsid w:val="00370544"/>
    <w:rsid w:val="00371C60"/>
    <w:rsid w:val="00373D13"/>
    <w:rsid w:val="003748D0"/>
    <w:rsid w:val="0038011F"/>
    <w:rsid w:val="00390F72"/>
    <w:rsid w:val="003922C3"/>
    <w:rsid w:val="003A1A42"/>
    <w:rsid w:val="003A30B3"/>
    <w:rsid w:val="003A40D3"/>
    <w:rsid w:val="003A5C66"/>
    <w:rsid w:val="003A6672"/>
    <w:rsid w:val="003B054C"/>
    <w:rsid w:val="003B1B87"/>
    <w:rsid w:val="003C22BA"/>
    <w:rsid w:val="003C4E26"/>
    <w:rsid w:val="003C5BD8"/>
    <w:rsid w:val="003C6D7A"/>
    <w:rsid w:val="003C6DC7"/>
    <w:rsid w:val="003C70D9"/>
    <w:rsid w:val="003C788D"/>
    <w:rsid w:val="003D5641"/>
    <w:rsid w:val="003D7C5C"/>
    <w:rsid w:val="003E236E"/>
    <w:rsid w:val="003E2597"/>
    <w:rsid w:val="003E6704"/>
    <w:rsid w:val="003E7EC5"/>
    <w:rsid w:val="003F02F5"/>
    <w:rsid w:val="003F3CAF"/>
    <w:rsid w:val="004013AB"/>
    <w:rsid w:val="004032E2"/>
    <w:rsid w:val="004051CD"/>
    <w:rsid w:val="00412C24"/>
    <w:rsid w:val="004230E0"/>
    <w:rsid w:val="0042406D"/>
    <w:rsid w:val="00424DB1"/>
    <w:rsid w:val="00427985"/>
    <w:rsid w:val="00430D0C"/>
    <w:rsid w:val="004311B4"/>
    <w:rsid w:val="004364E4"/>
    <w:rsid w:val="004420D7"/>
    <w:rsid w:val="0044254F"/>
    <w:rsid w:val="00442854"/>
    <w:rsid w:val="00443E25"/>
    <w:rsid w:val="00446741"/>
    <w:rsid w:val="00446B2E"/>
    <w:rsid w:val="00446E0C"/>
    <w:rsid w:val="0045063C"/>
    <w:rsid w:val="004528ED"/>
    <w:rsid w:val="0045316F"/>
    <w:rsid w:val="00453F7F"/>
    <w:rsid w:val="00455BF8"/>
    <w:rsid w:val="004577C3"/>
    <w:rsid w:val="0046373B"/>
    <w:rsid w:val="0047169E"/>
    <w:rsid w:val="004741D9"/>
    <w:rsid w:val="0047490D"/>
    <w:rsid w:val="00475231"/>
    <w:rsid w:val="00484637"/>
    <w:rsid w:val="00484DB8"/>
    <w:rsid w:val="00490BFE"/>
    <w:rsid w:val="00491585"/>
    <w:rsid w:val="00494DEE"/>
    <w:rsid w:val="0049649E"/>
    <w:rsid w:val="004B247D"/>
    <w:rsid w:val="004B27BE"/>
    <w:rsid w:val="004B2D89"/>
    <w:rsid w:val="004B5102"/>
    <w:rsid w:val="004B5884"/>
    <w:rsid w:val="004B7D05"/>
    <w:rsid w:val="004C182B"/>
    <w:rsid w:val="004C43DF"/>
    <w:rsid w:val="004C7946"/>
    <w:rsid w:val="004D63EB"/>
    <w:rsid w:val="004D7C99"/>
    <w:rsid w:val="004E5714"/>
    <w:rsid w:val="004F3AE7"/>
    <w:rsid w:val="004F6167"/>
    <w:rsid w:val="0050233C"/>
    <w:rsid w:val="005101E7"/>
    <w:rsid w:val="00510DC3"/>
    <w:rsid w:val="00520A21"/>
    <w:rsid w:val="00526105"/>
    <w:rsid w:val="0052656E"/>
    <w:rsid w:val="00531BC4"/>
    <w:rsid w:val="00532666"/>
    <w:rsid w:val="00533048"/>
    <w:rsid w:val="00533BEF"/>
    <w:rsid w:val="00537D89"/>
    <w:rsid w:val="00542163"/>
    <w:rsid w:val="00542C57"/>
    <w:rsid w:val="00542D53"/>
    <w:rsid w:val="005435C6"/>
    <w:rsid w:val="0054634A"/>
    <w:rsid w:val="005463FD"/>
    <w:rsid w:val="005468CC"/>
    <w:rsid w:val="005502AE"/>
    <w:rsid w:val="0055058B"/>
    <w:rsid w:val="0055355B"/>
    <w:rsid w:val="00554CA6"/>
    <w:rsid w:val="005551C5"/>
    <w:rsid w:val="00557377"/>
    <w:rsid w:val="005577CB"/>
    <w:rsid w:val="00557A2F"/>
    <w:rsid w:val="0056520C"/>
    <w:rsid w:val="00566F90"/>
    <w:rsid w:val="005709EE"/>
    <w:rsid w:val="005759F4"/>
    <w:rsid w:val="00575A3E"/>
    <w:rsid w:val="0057680F"/>
    <w:rsid w:val="00580C6F"/>
    <w:rsid w:val="00581F79"/>
    <w:rsid w:val="005862D7"/>
    <w:rsid w:val="00586ED2"/>
    <w:rsid w:val="00587855"/>
    <w:rsid w:val="00590503"/>
    <w:rsid w:val="005907A2"/>
    <w:rsid w:val="00592AE2"/>
    <w:rsid w:val="00594C5E"/>
    <w:rsid w:val="00596F6B"/>
    <w:rsid w:val="0059786C"/>
    <w:rsid w:val="005A17E4"/>
    <w:rsid w:val="005A4FD4"/>
    <w:rsid w:val="005B1ED7"/>
    <w:rsid w:val="005C1188"/>
    <w:rsid w:val="005C12D2"/>
    <w:rsid w:val="005C1421"/>
    <w:rsid w:val="005C436A"/>
    <w:rsid w:val="005C43A1"/>
    <w:rsid w:val="005C483E"/>
    <w:rsid w:val="005C698E"/>
    <w:rsid w:val="005D09CB"/>
    <w:rsid w:val="005D30A7"/>
    <w:rsid w:val="005D46F6"/>
    <w:rsid w:val="005D7BCE"/>
    <w:rsid w:val="005E091F"/>
    <w:rsid w:val="005E480A"/>
    <w:rsid w:val="005E64D0"/>
    <w:rsid w:val="005F14C3"/>
    <w:rsid w:val="005F5769"/>
    <w:rsid w:val="005F58FC"/>
    <w:rsid w:val="005F7FDE"/>
    <w:rsid w:val="00601C6A"/>
    <w:rsid w:val="00604105"/>
    <w:rsid w:val="00607663"/>
    <w:rsid w:val="00616EEF"/>
    <w:rsid w:val="00624DC0"/>
    <w:rsid w:val="00625647"/>
    <w:rsid w:val="00625B79"/>
    <w:rsid w:val="0062747B"/>
    <w:rsid w:val="0062769F"/>
    <w:rsid w:val="0063364B"/>
    <w:rsid w:val="00635327"/>
    <w:rsid w:val="00642302"/>
    <w:rsid w:val="00643558"/>
    <w:rsid w:val="00647187"/>
    <w:rsid w:val="0065367F"/>
    <w:rsid w:val="006543E1"/>
    <w:rsid w:val="00660E21"/>
    <w:rsid w:val="00663339"/>
    <w:rsid w:val="006663C4"/>
    <w:rsid w:val="0068783E"/>
    <w:rsid w:val="00691E93"/>
    <w:rsid w:val="00694189"/>
    <w:rsid w:val="0069633A"/>
    <w:rsid w:val="006A23CE"/>
    <w:rsid w:val="006A5B6E"/>
    <w:rsid w:val="006A75C1"/>
    <w:rsid w:val="006B1D3D"/>
    <w:rsid w:val="006C7C18"/>
    <w:rsid w:val="006D0DD7"/>
    <w:rsid w:val="006D4F14"/>
    <w:rsid w:val="006D576B"/>
    <w:rsid w:val="006D6174"/>
    <w:rsid w:val="006D6C72"/>
    <w:rsid w:val="006D73A1"/>
    <w:rsid w:val="006E10DF"/>
    <w:rsid w:val="006E15EA"/>
    <w:rsid w:val="006E1B55"/>
    <w:rsid w:val="006E630F"/>
    <w:rsid w:val="006E6D8C"/>
    <w:rsid w:val="006E72BB"/>
    <w:rsid w:val="006F1163"/>
    <w:rsid w:val="006F5B26"/>
    <w:rsid w:val="006F6F2C"/>
    <w:rsid w:val="006F7C3D"/>
    <w:rsid w:val="00700D1C"/>
    <w:rsid w:val="00704275"/>
    <w:rsid w:val="00704FF8"/>
    <w:rsid w:val="00705011"/>
    <w:rsid w:val="0070594F"/>
    <w:rsid w:val="0071180A"/>
    <w:rsid w:val="00711B2C"/>
    <w:rsid w:val="00712E77"/>
    <w:rsid w:val="00713D70"/>
    <w:rsid w:val="00717EC9"/>
    <w:rsid w:val="00721AA1"/>
    <w:rsid w:val="00737C11"/>
    <w:rsid w:val="00741057"/>
    <w:rsid w:val="00742643"/>
    <w:rsid w:val="00750A44"/>
    <w:rsid w:val="00750C3A"/>
    <w:rsid w:val="00756278"/>
    <w:rsid w:val="00756973"/>
    <w:rsid w:val="00764B2C"/>
    <w:rsid w:val="007661F0"/>
    <w:rsid w:val="00767244"/>
    <w:rsid w:val="00767E3A"/>
    <w:rsid w:val="007713C4"/>
    <w:rsid w:val="0077263C"/>
    <w:rsid w:val="007764FE"/>
    <w:rsid w:val="00785400"/>
    <w:rsid w:val="00790F29"/>
    <w:rsid w:val="00793F03"/>
    <w:rsid w:val="007940DB"/>
    <w:rsid w:val="00797293"/>
    <w:rsid w:val="007A3F7E"/>
    <w:rsid w:val="007A6A11"/>
    <w:rsid w:val="007B0D85"/>
    <w:rsid w:val="007B15EC"/>
    <w:rsid w:val="007B4CF4"/>
    <w:rsid w:val="007C4A68"/>
    <w:rsid w:val="007C71B6"/>
    <w:rsid w:val="007D4E63"/>
    <w:rsid w:val="007D6F17"/>
    <w:rsid w:val="007E1A36"/>
    <w:rsid w:val="007E2C7A"/>
    <w:rsid w:val="007F0898"/>
    <w:rsid w:val="007F134C"/>
    <w:rsid w:val="007F333C"/>
    <w:rsid w:val="007F5C30"/>
    <w:rsid w:val="007F67E9"/>
    <w:rsid w:val="00801836"/>
    <w:rsid w:val="0080532D"/>
    <w:rsid w:val="00806796"/>
    <w:rsid w:val="008076F1"/>
    <w:rsid w:val="0081079F"/>
    <w:rsid w:val="00810BF1"/>
    <w:rsid w:val="008157D4"/>
    <w:rsid w:val="00816AAC"/>
    <w:rsid w:val="008233C8"/>
    <w:rsid w:val="008240FB"/>
    <w:rsid w:val="00824DF6"/>
    <w:rsid w:val="008268A3"/>
    <w:rsid w:val="00826B85"/>
    <w:rsid w:val="00832233"/>
    <w:rsid w:val="00833F96"/>
    <w:rsid w:val="008344B3"/>
    <w:rsid w:val="00834E5D"/>
    <w:rsid w:val="0083570D"/>
    <w:rsid w:val="00836192"/>
    <w:rsid w:val="008422BE"/>
    <w:rsid w:val="00842357"/>
    <w:rsid w:val="0084303F"/>
    <w:rsid w:val="0084433E"/>
    <w:rsid w:val="00847DF1"/>
    <w:rsid w:val="00850635"/>
    <w:rsid w:val="00861F08"/>
    <w:rsid w:val="00867254"/>
    <w:rsid w:val="008735B6"/>
    <w:rsid w:val="00876B4B"/>
    <w:rsid w:val="00876FF8"/>
    <w:rsid w:val="0087737C"/>
    <w:rsid w:val="008831C8"/>
    <w:rsid w:val="00883D15"/>
    <w:rsid w:val="00890E51"/>
    <w:rsid w:val="00891C21"/>
    <w:rsid w:val="00893172"/>
    <w:rsid w:val="00894B62"/>
    <w:rsid w:val="008954F1"/>
    <w:rsid w:val="008975FA"/>
    <w:rsid w:val="008A3CED"/>
    <w:rsid w:val="008B03E6"/>
    <w:rsid w:val="008B1AE0"/>
    <w:rsid w:val="008C0EA6"/>
    <w:rsid w:val="008C63C3"/>
    <w:rsid w:val="008C695F"/>
    <w:rsid w:val="008C75E6"/>
    <w:rsid w:val="008D0A35"/>
    <w:rsid w:val="008D28AF"/>
    <w:rsid w:val="008D60BB"/>
    <w:rsid w:val="008D6297"/>
    <w:rsid w:val="008D7AE5"/>
    <w:rsid w:val="008E3678"/>
    <w:rsid w:val="008E613D"/>
    <w:rsid w:val="008E78C5"/>
    <w:rsid w:val="008F26E3"/>
    <w:rsid w:val="008F35A8"/>
    <w:rsid w:val="008F42CD"/>
    <w:rsid w:val="008F5F8E"/>
    <w:rsid w:val="008F798D"/>
    <w:rsid w:val="00907125"/>
    <w:rsid w:val="00912507"/>
    <w:rsid w:val="009129CA"/>
    <w:rsid w:val="0091488C"/>
    <w:rsid w:val="009150AA"/>
    <w:rsid w:val="0091755C"/>
    <w:rsid w:val="00917B18"/>
    <w:rsid w:val="00920863"/>
    <w:rsid w:val="00921315"/>
    <w:rsid w:val="00923114"/>
    <w:rsid w:val="00925AE0"/>
    <w:rsid w:val="00927A9E"/>
    <w:rsid w:val="0093043B"/>
    <w:rsid w:val="00933363"/>
    <w:rsid w:val="00933742"/>
    <w:rsid w:val="00934F65"/>
    <w:rsid w:val="00943710"/>
    <w:rsid w:val="00957AFF"/>
    <w:rsid w:val="0096174A"/>
    <w:rsid w:val="00961B62"/>
    <w:rsid w:val="00964B29"/>
    <w:rsid w:val="00970D4C"/>
    <w:rsid w:val="0097232F"/>
    <w:rsid w:val="009737BA"/>
    <w:rsid w:val="00986A12"/>
    <w:rsid w:val="00991A3E"/>
    <w:rsid w:val="00997761"/>
    <w:rsid w:val="009A4EC9"/>
    <w:rsid w:val="009B1143"/>
    <w:rsid w:val="009B1980"/>
    <w:rsid w:val="009B2362"/>
    <w:rsid w:val="009B4663"/>
    <w:rsid w:val="009C0509"/>
    <w:rsid w:val="009C1A2A"/>
    <w:rsid w:val="009C3B15"/>
    <w:rsid w:val="009C56ED"/>
    <w:rsid w:val="009D2EA1"/>
    <w:rsid w:val="009D44E8"/>
    <w:rsid w:val="009D7BAE"/>
    <w:rsid w:val="009D7ED6"/>
    <w:rsid w:val="009E2BAE"/>
    <w:rsid w:val="009E3B6D"/>
    <w:rsid w:val="009E3E0E"/>
    <w:rsid w:val="009E525E"/>
    <w:rsid w:val="009E6ACF"/>
    <w:rsid w:val="009F0F4E"/>
    <w:rsid w:val="009F1289"/>
    <w:rsid w:val="009F396C"/>
    <w:rsid w:val="00A0585F"/>
    <w:rsid w:val="00A068E9"/>
    <w:rsid w:val="00A1622F"/>
    <w:rsid w:val="00A206F1"/>
    <w:rsid w:val="00A26961"/>
    <w:rsid w:val="00A30E7A"/>
    <w:rsid w:val="00A34B52"/>
    <w:rsid w:val="00A4098D"/>
    <w:rsid w:val="00A4146B"/>
    <w:rsid w:val="00A42FF4"/>
    <w:rsid w:val="00A44403"/>
    <w:rsid w:val="00A47DA3"/>
    <w:rsid w:val="00A52E58"/>
    <w:rsid w:val="00A54E7D"/>
    <w:rsid w:val="00A56872"/>
    <w:rsid w:val="00A62CB5"/>
    <w:rsid w:val="00A63237"/>
    <w:rsid w:val="00A63ED2"/>
    <w:rsid w:val="00A7016F"/>
    <w:rsid w:val="00A71195"/>
    <w:rsid w:val="00A71AEB"/>
    <w:rsid w:val="00A7334A"/>
    <w:rsid w:val="00A744BE"/>
    <w:rsid w:val="00A83619"/>
    <w:rsid w:val="00A94B80"/>
    <w:rsid w:val="00AA41CF"/>
    <w:rsid w:val="00AB03CB"/>
    <w:rsid w:val="00AB054F"/>
    <w:rsid w:val="00AB6AC2"/>
    <w:rsid w:val="00AC1191"/>
    <w:rsid w:val="00AC1630"/>
    <w:rsid w:val="00AC1C3B"/>
    <w:rsid w:val="00AC60C2"/>
    <w:rsid w:val="00AC7518"/>
    <w:rsid w:val="00AD3D41"/>
    <w:rsid w:val="00AD46E4"/>
    <w:rsid w:val="00AE3FF8"/>
    <w:rsid w:val="00AE65DF"/>
    <w:rsid w:val="00AF0E7D"/>
    <w:rsid w:val="00AF1BE8"/>
    <w:rsid w:val="00AF2511"/>
    <w:rsid w:val="00AF2C03"/>
    <w:rsid w:val="00AF34AE"/>
    <w:rsid w:val="00AF4E04"/>
    <w:rsid w:val="00AF6B48"/>
    <w:rsid w:val="00AF73A9"/>
    <w:rsid w:val="00B02901"/>
    <w:rsid w:val="00B17072"/>
    <w:rsid w:val="00B1785E"/>
    <w:rsid w:val="00B2199E"/>
    <w:rsid w:val="00B2509B"/>
    <w:rsid w:val="00B30789"/>
    <w:rsid w:val="00B32963"/>
    <w:rsid w:val="00B360F7"/>
    <w:rsid w:val="00B426E0"/>
    <w:rsid w:val="00B4290C"/>
    <w:rsid w:val="00B447BB"/>
    <w:rsid w:val="00B45C1E"/>
    <w:rsid w:val="00B476D3"/>
    <w:rsid w:val="00B518B1"/>
    <w:rsid w:val="00B57F20"/>
    <w:rsid w:val="00B605D7"/>
    <w:rsid w:val="00B62545"/>
    <w:rsid w:val="00B62A97"/>
    <w:rsid w:val="00B63C8B"/>
    <w:rsid w:val="00B640C5"/>
    <w:rsid w:val="00B65E2D"/>
    <w:rsid w:val="00B746A3"/>
    <w:rsid w:val="00B8140F"/>
    <w:rsid w:val="00B818E3"/>
    <w:rsid w:val="00B92DB6"/>
    <w:rsid w:val="00B958EA"/>
    <w:rsid w:val="00BA0C6D"/>
    <w:rsid w:val="00BA1388"/>
    <w:rsid w:val="00BA5A6B"/>
    <w:rsid w:val="00BA7434"/>
    <w:rsid w:val="00BA7594"/>
    <w:rsid w:val="00BB303D"/>
    <w:rsid w:val="00BB6EDA"/>
    <w:rsid w:val="00BB72B7"/>
    <w:rsid w:val="00BC15E7"/>
    <w:rsid w:val="00BC1D1C"/>
    <w:rsid w:val="00BC2335"/>
    <w:rsid w:val="00BC2FF4"/>
    <w:rsid w:val="00BC5351"/>
    <w:rsid w:val="00BC5997"/>
    <w:rsid w:val="00BD3037"/>
    <w:rsid w:val="00BD7287"/>
    <w:rsid w:val="00BF0A6D"/>
    <w:rsid w:val="00BF2616"/>
    <w:rsid w:val="00C01798"/>
    <w:rsid w:val="00C04474"/>
    <w:rsid w:val="00C0614F"/>
    <w:rsid w:val="00C1204F"/>
    <w:rsid w:val="00C13B9A"/>
    <w:rsid w:val="00C14268"/>
    <w:rsid w:val="00C171D3"/>
    <w:rsid w:val="00C171EA"/>
    <w:rsid w:val="00C17A80"/>
    <w:rsid w:val="00C17DBA"/>
    <w:rsid w:val="00C20A7F"/>
    <w:rsid w:val="00C21892"/>
    <w:rsid w:val="00C23497"/>
    <w:rsid w:val="00C276EB"/>
    <w:rsid w:val="00C3125C"/>
    <w:rsid w:val="00C32FCB"/>
    <w:rsid w:val="00C34541"/>
    <w:rsid w:val="00C42899"/>
    <w:rsid w:val="00C42B36"/>
    <w:rsid w:val="00C436AA"/>
    <w:rsid w:val="00C43F5E"/>
    <w:rsid w:val="00C47702"/>
    <w:rsid w:val="00C47A05"/>
    <w:rsid w:val="00C51105"/>
    <w:rsid w:val="00C549A1"/>
    <w:rsid w:val="00C566AD"/>
    <w:rsid w:val="00C61CF5"/>
    <w:rsid w:val="00C67436"/>
    <w:rsid w:val="00C67623"/>
    <w:rsid w:val="00C715F0"/>
    <w:rsid w:val="00C75CB3"/>
    <w:rsid w:val="00C762D2"/>
    <w:rsid w:val="00C7699E"/>
    <w:rsid w:val="00C772D1"/>
    <w:rsid w:val="00C772D9"/>
    <w:rsid w:val="00C82E89"/>
    <w:rsid w:val="00C8320E"/>
    <w:rsid w:val="00C83267"/>
    <w:rsid w:val="00C90E06"/>
    <w:rsid w:val="00C91EDE"/>
    <w:rsid w:val="00C93A92"/>
    <w:rsid w:val="00C945E2"/>
    <w:rsid w:val="00C958DF"/>
    <w:rsid w:val="00CA11E5"/>
    <w:rsid w:val="00CA4CFC"/>
    <w:rsid w:val="00CB161B"/>
    <w:rsid w:val="00CB20D0"/>
    <w:rsid w:val="00CB2855"/>
    <w:rsid w:val="00CB34F1"/>
    <w:rsid w:val="00CB54D6"/>
    <w:rsid w:val="00CB7C3B"/>
    <w:rsid w:val="00CC329E"/>
    <w:rsid w:val="00CC5CA4"/>
    <w:rsid w:val="00CC5DE0"/>
    <w:rsid w:val="00CD2525"/>
    <w:rsid w:val="00CD2AFB"/>
    <w:rsid w:val="00CD6A35"/>
    <w:rsid w:val="00CD6BCD"/>
    <w:rsid w:val="00CD7030"/>
    <w:rsid w:val="00CE1057"/>
    <w:rsid w:val="00CE3171"/>
    <w:rsid w:val="00CE5304"/>
    <w:rsid w:val="00CE7E59"/>
    <w:rsid w:val="00CF5D17"/>
    <w:rsid w:val="00CF6FE6"/>
    <w:rsid w:val="00D01B5A"/>
    <w:rsid w:val="00D139F8"/>
    <w:rsid w:val="00D16AED"/>
    <w:rsid w:val="00D16ED0"/>
    <w:rsid w:val="00D171C6"/>
    <w:rsid w:val="00D17D18"/>
    <w:rsid w:val="00D21074"/>
    <w:rsid w:val="00D22A20"/>
    <w:rsid w:val="00D2588C"/>
    <w:rsid w:val="00D31CFC"/>
    <w:rsid w:val="00D32CE4"/>
    <w:rsid w:val="00D520C3"/>
    <w:rsid w:val="00D5502B"/>
    <w:rsid w:val="00D55F75"/>
    <w:rsid w:val="00D648AC"/>
    <w:rsid w:val="00D7061F"/>
    <w:rsid w:val="00D713A8"/>
    <w:rsid w:val="00D7358C"/>
    <w:rsid w:val="00D77087"/>
    <w:rsid w:val="00D84675"/>
    <w:rsid w:val="00D853D8"/>
    <w:rsid w:val="00D94340"/>
    <w:rsid w:val="00DA2113"/>
    <w:rsid w:val="00DA342A"/>
    <w:rsid w:val="00DA38EE"/>
    <w:rsid w:val="00DB385B"/>
    <w:rsid w:val="00DB5492"/>
    <w:rsid w:val="00DB71E0"/>
    <w:rsid w:val="00DB7D53"/>
    <w:rsid w:val="00DC07D0"/>
    <w:rsid w:val="00DC6CCE"/>
    <w:rsid w:val="00DC7602"/>
    <w:rsid w:val="00DD3459"/>
    <w:rsid w:val="00DD5AAE"/>
    <w:rsid w:val="00DD76DA"/>
    <w:rsid w:val="00DE40B3"/>
    <w:rsid w:val="00DE472E"/>
    <w:rsid w:val="00DE6A86"/>
    <w:rsid w:val="00DE75C0"/>
    <w:rsid w:val="00E0549B"/>
    <w:rsid w:val="00E101CB"/>
    <w:rsid w:val="00E1708C"/>
    <w:rsid w:val="00E1792C"/>
    <w:rsid w:val="00E22AC7"/>
    <w:rsid w:val="00E27AC2"/>
    <w:rsid w:val="00E31C1C"/>
    <w:rsid w:val="00E34376"/>
    <w:rsid w:val="00E350B6"/>
    <w:rsid w:val="00E379BA"/>
    <w:rsid w:val="00E435F9"/>
    <w:rsid w:val="00E45786"/>
    <w:rsid w:val="00E51B16"/>
    <w:rsid w:val="00E51D5D"/>
    <w:rsid w:val="00E571C2"/>
    <w:rsid w:val="00E57230"/>
    <w:rsid w:val="00E57E77"/>
    <w:rsid w:val="00E607DD"/>
    <w:rsid w:val="00E650AA"/>
    <w:rsid w:val="00E71FC4"/>
    <w:rsid w:val="00E72177"/>
    <w:rsid w:val="00E72791"/>
    <w:rsid w:val="00E83280"/>
    <w:rsid w:val="00E91605"/>
    <w:rsid w:val="00E92A18"/>
    <w:rsid w:val="00E93BAC"/>
    <w:rsid w:val="00E9571A"/>
    <w:rsid w:val="00EA19F3"/>
    <w:rsid w:val="00EA1F50"/>
    <w:rsid w:val="00EA5B81"/>
    <w:rsid w:val="00EB46E2"/>
    <w:rsid w:val="00EB5280"/>
    <w:rsid w:val="00EB6942"/>
    <w:rsid w:val="00EB6C9D"/>
    <w:rsid w:val="00EB7CA4"/>
    <w:rsid w:val="00EC2C13"/>
    <w:rsid w:val="00EC59E9"/>
    <w:rsid w:val="00EC6F00"/>
    <w:rsid w:val="00ED2471"/>
    <w:rsid w:val="00ED4D80"/>
    <w:rsid w:val="00EE252A"/>
    <w:rsid w:val="00EE262F"/>
    <w:rsid w:val="00EE5E60"/>
    <w:rsid w:val="00EE6517"/>
    <w:rsid w:val="00EF5190"/>
    <w:rsid w:val="00EF693A"/>
    <w:rsid w:val="00F00BD9"/>
    <w:rsid w:val="00F01250"/>
    <w:rsid w:val="00F02D0E"/>
    <w:rsid w:val="00F03B17"/>
    <w:rsid w:val="00F03C78"/>
    <w:rsid w:val="00F0524C"/>
    <w:rsid w:val="00F070B8"/>
    <w:rsid w:val="00F13E69"/>
    <w:rsid w:val="00F149C2"/>
    <w:rsid w:val="00F21369"/>
    <w:rsid w:val="00F21902"/>
    <w:rsid w:val="00F33B4E"/>
    <w:rsid w:val="00F35C90"/>
    <w:rsid w:val="00F42AD2"/>
    <w:rsid w:val="00F450E0"/>
    <w:rsid w:val="00F4737C"/>
    <w:rsid w:val="00F52209"/>
    <w:rsid w:val="00F56524"/>
    <w:rsid w:val="00F57E26"/>
    <w:rsid w:val="00F60747"/>
    <w:rsid w:val="00F60994"/>
    <w:rsid w:val="00F63FCA"/>
    <w:rsid w:val="00F643F0"/>
    <w:rsid w:val="00F67FF2"/>
    <w:rsid w:val="00F70B6F"/>
    <w:rsid w:val="00F71386"/>
    <w:rsid w:val="00F736B3"/>
    <w:rsid w:val="00F75049"/>
    <w:rsid w:val="00F77993"/>
    <w:rsid w:val="00F849FA"/>
    <w:rsid w:val="00F85A69"/>
    <w:rsid w:val="00F86607"/>
    <w:rsid w:val="00F9473B"/>
    <w:rsid w:val="00F95868"/>
    <w:rsid w:val="00FA47EE"/>
    <w:rsid w:val="00FA6146"/>
    <w:rsid w:val="00FB3149"/>
    <w:rsid w:val="00FB524F"/>
    <w:rsid w:val="00FB62A3"/>
    <w:rsid w:val="00FB693D"/>
    <w:rsid w:val="00FC2628"/>
    <w:rsid w:val="00FC330F"/>
    <w:rsid w:val="00FC787A"/>
    <w:rsid w:val="00FD1CAE"/>
    <w:rsid w:val="00FD435C"/>
    <w:rsid w:val="00FD5705"/>
    <w:rsid w:val="00FE615C"/>
    <w:rsid w:val="00FE6809"/>
    <w:rsid w:val="00FF0FD4"/>
    <w:rsid w:val="00FF1C5D"/>
    <w:rsid w:val="00FF3F4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8E9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rsid w:val="00A068E9"/>
    <w:rPr>
      <w:rFonts w:eastAsia="Times New Roman" w:cs="Times New Roman"/>
      <w:b/>
      <w:bCs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B0D85"/>
    <w:pPr>
      <w:ind w:left="720"/>
      <w:contextualSpacing/>
    </w:pPr>
  </w:style>
  <w:style w:type="paragraph" w:customStyle="1" w:styleId="Default">
    <w:name w:val="Default"/>
    <w:rsid w:val="00C061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D7AE5"/>
    <w:pPr>
      <w:spacing w:after="0" w:line="240" w:lineRule="auto"/>
    </w:pPr>
    <w:rPr>
      <w:rFonts w:ascii="Tahoma" w:eastAsia="Tahoma" w:hAnsi="Tahoma" w:cs="Tahom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2C0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2C0D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8E9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rsid w:val="00A068E9"/>
    <w:rPr>
      <w:rFonts w:eastAsia="Times New Roman" w:cs="Times New Roman"/>
      <w:b/>
      <w:bCs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B0D85"/>
    <w:pPr>
      <w:ind w:left="720"/>
      <w:contextualSpacing/>
    </w:pPr>
  </w:style>
  <w:style w:type="paragraph" w:customStyle="1" w:styleId="Default">
    <w:name w:val="Default"/>
    <w:rsid w:val="00C061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D7AE5"/>
    <w:pPr>
      <w:spacing w:after="0" w:line="240" w:lineRule="auto"/>
    </w:pPr>
    <w:rPr>
      <w:rFonts w:ascii="Tahoma" w:eastAsia="Tahoma" w:hAnsi="Tahoma" w:cs="Tahom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2C0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2C0D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Рымар</cp:lastModifiedBy>
  <cp:revision>2</cp:revision>
  <cp:lastPrinted>2019-10-01T19:06:00Z</cp:lastPrinted>
  <dcterms:created xsi:type="dcterms:W3CDTF">2019-10-01T19:08:00Z</dcterms:created>
  <dcterms:modified xsi:type="dcterms:W3CDTF">2019-10-01T19:08:00Z</dcterms:modified>
</cp:coreProperties>
</file>