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C1" w:rsidRDefault="00D71C61" w:rsidP="00B04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71C61" w:rsidRDefault="00D71C61" w:rsidP="00B04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E22E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МДОУ «Д/с № 3»</w:t>
      </w:r>
    </w:p>
    <w:p w:rsidR="00D71C61" w:rsidRDefault="00D71C61" w:rsidP="00B04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01-11/</w:t>
      </w:r>
      <w:r w:rsidR="00F90681">
        <w:rPr>
          <w:rFonts w:ascii="Times New Roman" w:hAnsi="Times New Roman" w:cs="Times New Roman"/>
          <w:sz w:val="28"/>
          <w:szCs w:val="28"/>
        </w:rPr>
        <w:t>103</w:t>
      </w:r>
      <w:r w:rsidR="00EA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A0B72">
        <w:rPr>
          <w:rFonts w:ascii="Times New Roman" w:hAnsi="Times New Roman" w:cs="Times New Roman"/>
          <w:sz w:val="28"/>
          <w:szCs w:val="28"/>
        </w:rPr>
        <w:t xml:space="preserve"> </w:t>
      </w:r>
      <w:r w:rsidR="008E22E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0B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3577C">
        <w:rPr>
          <w:rFonts w:ascii="Times New Roman" w:hAnsi="Times New Roman" w:cs="Times New Roman"/>
          <w:sz w:val="28"/>
          <w:szCs w:val="28"/>
        </w:rPr>
        <w:t>20</w:t>
      </w:r>
    </w:p>
    <w:p w:rsidR="00D71C61" w:rsidRDefault="00D71C61" w:rsidP="00D71C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C61" w:rsidRDefault="00D71C61" w:rsidP="00D71C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C61" w:rsidRDefault="00D71C61" w:rsidP="00D7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61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D71C61" w:rsidRPr="00D71C61" w:rsidRDefault="00D71C61" w:rsidP="00D7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C61" w:rsidRDefault="00B502E9" w:rsidP="00D7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D71C61">
        <w:rPr>
          <w:rFonts w:ascii="Times New Roman" w:hAnsi="Times New Roman" w:cs="Times New Roman"/>
          <w:sz w:val="28"/>
          <w:szCs w:val="28"/>
        </w:rPr>
        <w:t>платных образовательных услуг, оказываемых</w:t>
      </w:r>
    </w:p>
    <w:p w:rsidR="00D71C61" w:rsidRDefault="00D71C61" w:rsidP="00D7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дошкольным образовательным учреждением</w:t>
      </w:r>
    </w:p>
    <w:p w:rsidR="00D71C61" w:rsidRDefault="00D71C61" w:rsidP="00D7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D71C61" w:rsidRDefault="00D71C61" w:rsidP="00D7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C357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BD717C">
        <w:rPr>
          <w:rFonts w:ascii="Times New Roman" w:hAnsi="Times New Roman" w:cs="Times New Roman"/>
          <w:sz w:val="28"/>
          <w:szCs w:val="28"/>
        </w:rPr>
        <w:t>2</w:t>
      </w:r>
      <w:r w:rsidR="00C357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71C61" w:rsidRDefault="00D71C61" w:rsidP="00D7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4"/>
        <w:gridCol w:w="4307"/>
        <w:gridCol w:w="1507"/>
        <w:gridCol w:w="1617"/>
        <w:gridCol w:w="1356"/>
      </w:tblGrid>
      <w:tr w:rsidR="00D71C61" w:rsidTr="00C3577C">
        <w:tc>
          <w:tcPr>
            <w:tcW w:w="801" w:type="dxa"/>
          </w:tcPr>
          <w:p w:rsidR="00D71C61" w:rsidRDefault="00D71C61" w:rsidP="00D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0" w:type="dxa"/>
          </w:tcPr>
          <w:p w:rsidR="00D71C61" w:rsidRDefault="00D71C61" w:rsidP="00D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368" w:type="dxa"/>
          </w:tcPr>
          <w:p w:rsidR="00D71C61" w:rsidRDefault="00D71C61" w:rsidP="00D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занятия</w:t>
            </w:r>
          </w:p>
        </w:tc>
        <w:tc>
          <w:tcPr>
            <w:tcW w:w="1617" w:type="dxa"/>
          </w:tcPr>
          <w:p w:rsidR="00D71C61" w:rsidRDefault="00D71C61" w:rsidP="00D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</w:tc>
        <w:tc>
          <w:tcPr>
            <w:tcW w:w="1375" w:type="dxa"/>
          </w:tcPr>
          <w:p w:rsidR="00D71C61" w:rsidRDefault="00D71C61" w:rsidP="00D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месяц</w:t>
            </w:r>
          </w:p>
        </w:tc>
      </w:tr>
      <w:tr w:rsidR="00C3577C" w:rsidTr="00C3577C">
        <w:tc>
          <w:tcPr>
            <w:tcW w:w="801" w:type="dxa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C3577C" w:rsidRDefault="00C3577C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раннего развития «Математика для малышей»</w:t>
            </w:r>
          </w:p>
        </w:tc>
        <w:tc>
          <w:tcPr>
            <w:tcW w:w="1368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3577C" w:rsidTr="00C3577C">
        <w:tc>
          <w:tcPr>
            <w:tcW w:w="801" w:type="dxa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C3577C" w:rsidRDefault="00C3577C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студия «Волшебное тесто»</w:t>
            </w:r>
          </w:p>
        </w:tc>
        <w:tc>
          <w:tcPr>
            <w:tcW w:w="1368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3577C" w:rsidTr="00C3577C">
        <w:tc>
          <w:tcPr>
            <w:tcW w:w="801" w:type="dxa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C3577C" w:rsidRDefault="00C3577C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«Студия «Послушный карандаш»</w:t>
            </w:r>
          </w:p>
        </w:tc>
        <w:tc>
          <w:tcPr>
            <w:tcW w:w="1368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3577C" w:rsidTr="00C3577C">
        <w:tc>
          <w:tcPr>
            <w:tcW w:w="801" w:type="dxa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C3577C" w:rsidRDefault="00C3577C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студия «Песочные фантазии»</w:t>
            </w:r>
          </w:p>
        </w:tc>
        <w:tc>
          <w:tcPr>
            <w:tcW w:w="1368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3577C" w:rsidTr="00C3577C">
        <w:tc>
          <w:tcPr>
            <w:tcW w:w="801" w:type="dxa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</w:tcPr>
          <w:p w:rsidR="00C3577C" w:rsidRDefault="00C3577C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«Изостудия «Времена года»</w:t>
            </w:r>
          </w:p>
          <w:p w:rsidR="00C3577C" w:rsidRDefault="00C3577C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3577C" w:rsidTr="00C3577C">
        <w:tc>
          <w:tcPr>
            <w:tcW w:w="801" w:type="dxa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</w:tcPr>
          <w:p w:rsidR="00C3577C" w:rsidRDefault="00C3577C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студия «Танцевальная степ-аэробика»</w:t>
            </w:r>
          </w:p>
        </w:tc>
        <w:tc>
          <w:tcPr>
            <w:tcW w:w="1368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3577C" w:rsidTr="00C3577C">
        <w:tc>
          <w:tcPr>
            <w:tcW w:w="801" w:type="dxa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</w:tcPr>
          <w:p w:rsidR="00C3577C" w:rsidRDefault="00C3577C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интеллектуального развития «Занимательная логика»</w:t>
            </w:r>
          </w:p>
        </w:tc>
        <w:tc>
          <w:tcPr>
            <w:tcW w:w="1368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A755F" w:rsidTr="00C3577C">
        <w:tc>
          <w:tcPr>
            <w:tcW w:w="801" w:type="dxa"/>
          </w:tcPr>
          <w:p w:rsidR="00DA755F" w:rsidRDefault="00DA755F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F90681" w:rsidRDefault="00DA755F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«Студия </w:t>
            </w:r>
          </w:p>
          <w:p w:rsidR="00DA755F" w:rsidRDefault="00DA755F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в шашки»</w:t>
            </w:r>
          </w:p>
        </w:tc>
        <w:tc>
          <w:tcPr>
            <w:tcW w:w="1368" w:type="dxa"/>
            <w:vAlign w:val="center"/>
          </w:tcPr>
          <w:p w:rsidR="00DA755F" w:rsidRDefault="00DA755F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DA755F" w:rsidRDefault="00DA755F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vAlign w:val="center"/>
          </w:tcPr>
          <w:p w:rsidR="00DA755F" w:rsidRDefault="00DA755F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3577C" w:rsidTr="00C3577C">
        <w:tc>
          <w:tcPr>
            <w:tcW w:w="801" w:type="dxa"/>
          </w:tcPr>
          <w:p w:rsidR="00C3577C" w:rsidRDefault="00DA755F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C3577C" w:rsidRDefault="00C3577C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студия «Танцующие краски»</w:t>
            </w:r>
          </w:p>
        </w:tc>
        <w:tc>
          <w:tcPr>
            <w:tcW w:w="1368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71C61" w:rsidRPr="00D71C61" w:rsidRDefault="00D71C61" w:rsidP="00D7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1C61" w:rsidRPr="00D71C61" w:rsidSect="002C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61"/>
    <w:rsid w:val="000C6E22"/>
    <w:rsid w:val="001B1623"/>
    <w:rsid w:val="002C15C1"/>
    <w:rsid w:val="00352944"/>
    <w:rsid w:val="00356BF3"/>
    <w:rsid w:val="003B49E4"/>
    <w:rsid w:val="008E22E9"/>
    <w:rsid w:val="00A41F3D"/>
    <w:rsid w:val="00A933EA"/>
    <w:rsid w:val="00B04299"/>
    <w:rsid w:val="00B502E9"/>
    <w:rsid w:val="00B86A45"/>
    <w:rsid w:val="00BD717C"/>
    <w:rsid w:val="00C0336A"/>
    <w:rsid w:val="00C3577C"/>
    <w:rsid w:val="00C75B91"/>
    <w:rsid w:val="00D71C61"/>
    <w:rsid w:val="00DA755F"/>
    <w:rsid w:val="00EA0B72"/>
    <w:rsid w:val="00F90681"/>
    <w:rsid w:val="00FE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Unknown one</cp:lastModifiedBy>
  <cp:revision>20</cp:revision>
  <cp:lastPrinted>2020-10-19T03:58:00Z</cp:lastPrinted>
  <dcterms:created xsi:type="dcterms:W3CDTF">2016-10-12T07:42:00Z</dcterms:created>
  <dcterms:modified xsi:type="dcterms:W3CDTF">2020-10-19T03:58:00Z</dcterms:modified>
</cp:coreProperties>
</file>