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57A" w:rsidRPr="0092257A" w:rsidRDefault="0092257A" w:rsidP="009225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Пять ключевых приемов по профилактике пищевых инфекций</w:t>
      </w:r>
    </w:p>
    <w:p w:rsidR="0092257A" w:rsidRPr="0092257A" w:rsidRDefault="0092257A" w:rsidP="009225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2257A" w:rsidRPr="0092257A" w:rsidRDefault="0092257A" w:rsidP="0092257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 Поддерживайте чистоту.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мойте руки, перед тем как брать продукты и приготовить пищу;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мойте руки после туалета;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вымойте и продезинфицируйте все поверхности и кухонные принадлежности, используемые для приготовления пищи;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предохраняйте кухню и продукты от насекомых, грызунов и других животных.</w:t>
      </w:r>
    </w:p>
    <w:p w:rsidR="0092257A" w:rsidRPr="0092257A" w:rsidRDefault="0092257A" w:rsidP="0092257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 Отделяйте сырое и приготовленное.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отделяйте сырое мясо, птицу и морские продукты от других пищевых продуктов;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для обработки сырых продуктов пользуйтесь отдельными</w:t>
      </w: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кухонными приборами и принадлежностями, такими как ножи и</w:t>
      </w: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разделочные доски;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храните продукты в закрытой посуде, для предотвращения контакта между сырыми и готовыми продуктами.</w:t>
      </w:r>
    </w:p>
    <w:p w:rsidR="0092257A" w:rsidRPr="0092257A" w:rsidRDefault="0092257A" w:rsidP="0092257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 Хорошо прожаривайте или проваривайте продукты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тщательно прожаривайте или проваривайте продукты, особенно мясо, птицу, яйца и морские продукты;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доводите такие блюда, как супы и жаркое, до кипения, чтобы быть уверенными, что они достигли 70° С При готовке мяса или птицы, их соки должны быть прозрачными, а не розовыми. Рекомендуется использование термометра;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Тщательно подогревайте приготовленные продукты.</w:t>
      </w:r>
    </w:p>
    <w:p w:rsidR="0092257A" w:rsidRPr="0092257A" w:rsidRDefault="0092257A" w:rsidP="0092257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 Храните продукты при безопасной температуре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не оставляйте приготовленную пищу при комнатной температуре более чем на 2 часа;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охлаждайте без задержки все приготовленные и скоропортящиеся пищевые продукты (желательно ниже 5° С);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держите приготовленные блюда горячими (выше 60° С) вплоть до сервировки;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не храните пищу долго, даже в холодильнике;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не размораживайте продукты при комнатной температуре.</w:t>
      </w:r>
    </w:p>
    <w:p w:rsidR="0092257A" w:rsidRPr="0092257A" w:rsidRDefault="0092257A" w:rsidP="0092257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 Используйте безопасную воду и безопасные сырые продукты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используйте безопасную воду или обеспечьте ее безопасность в результате обработки;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выбирайте продукты, подвергнутые обработке в целях повышения их безопасности, например, пастеризованное молоко;</w:t>
      </w:r>
    </w:p>
    <w:p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мойте фрукты и овощи, особенно когда они подаются в сыром виде;</w:t>
      </w:r>
    </w:p>
    <w:p w:rsid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не употребляйте продукты с истекшим сроком годности.</w:t>
      </w:r>
    </w:p>
    <w:p w:rsid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Default="0092257A" w:rsidP="00F96146">
      <w:pPr>
        <w:spacing w:after="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17490A" wp14:editId="6172FAA5">
            <wp:extent cx="5940425" cy="79552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Default="0092257A" w:rsidP="00F96146">
      <w:pPr>
        <w:spacing w:after="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82D944" wp14:editId="25D5E22B">
            <wp:extent cx="5940425" cy="8613616"/>
            <wp:effectExtent l="0" t="0" r="3175" b="0"/>
            <wp:docPr id="4" name="Рисунок 4" descr="2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-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C91121" wp14:editId="26A31261">
            <wp:extent cx="5940425" cy="8615753"/>
            <wp:effectExtent l="0" t="0" r="3175" b="0"/>
            <wp:docPr id="6" name="Рисунок 6" descr="846aab99-f978-e611-80d1-005056010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46aab99-f978-e611-80d1-00505601057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2257A" w:rsidRPr="0092257A" w:rsidRDefault="0092257A" w:rsidP="0092257A">
      <w:pPr>
        <w:spacing w:after="279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kern w:val="36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b/>
          <w:bCs/>
          <w:kern w:val="36"/>
          <w:sz w:val="24"/>
          <w:szCs w:val="24"/>
          <w:lang w:eastAsia="ru-RU"/>
        </w:rPr>
        <w:t>Профилактика кишечных инфекций вирусной этиологии</w:t>
      </w:r>
    </w:p>
    <w:p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Вирусные кишечные инфекции</w:t>
      </w: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(например, </w:t>
      </w:r>
      <w:proofErr w:type="spellStart"/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ротавирусной</w:t>
      </w:r>
      <w:proofErr w:type="spellEnd"/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норовирусной</w:t>
      </w:r>
      <w:proofErr w:type="spellEnd"/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этиологии) являются группой острых инфекционных заболеваний, для которых характерны признаки общей интоксикации и преимущественное поражение желудка и тонкого кишечника или их сочетание, т. е. гастроэнтерит или энтерит.</w:t>
      </w:r>
      <w:r w:rsidRPr="0092257A">
        <w:rPr>
          <w:rFonts w:ascii="inherit" w:eastAsia="Times New Roman" w:hAnsi="inherit" w:cs="Times New Roman"/>
          <w:color w:val="333333"/>
          <w:sz w:val="24"/>
          <w:szCs w:val="24"/>
          <w:lang w:eastAsia="ru-RU"/>
        </w:rPr>
        <w:t xml:space="preserve"> </w:t>
      </w:r>
    </w:p>
    <w:p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922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 xml:space="preserve">ирусы 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 xml:space="preserve">обладают высокой устойчивостью по отношению к физическим и химическим воздействиям, могут длительно сохранять инфекционные свойства (до 28 дней и более) на различных видах поверхностей. </w:t>
      </w:r>
    </w:p>
    <w:p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>Инкубационный период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составляет 12-48 часов, продолжительность заболевания – от 2 до 5 дней. Факторами передачи вирусов обычно служат руки (при нарушении правил личной гигиены), загрязненные поверхности, в учебных заведениях ими часто оказываются ручки дверей, клавиатура и «мышки» компьютеров. Кроме того, вирус может передаться через зараженные лицами с бессимптомной формой заболевания пищевые продукты, не проходящие термическую обработку. </w:t>
      </w:r>
    </w:p>
    <w:p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>Источниками инфекции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при вирусных кишечных инфекциях являются люди (с клиническими проявлениями заболевания и носители вируса). Особенно опасны для окружающих больные, переносящие заболевание в легкой, «стертой» форме.</w:t>
      </w:r>
    </w:p>
    <w:p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>Основные пути передачи острых кишечных инфекций вирусной этиологии:</w:t>
      </w:r>
    </w:p>
    <w:p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ru-RU"/>
        </w:rPr>
        <w:t>Водный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 – при употреблении некипяченой воды, инфицированной вирусами.</w:t>
      </w:r>
    </w:p>
    <w:p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ru-RU"/>
        </w:rPr>
        <w:t>Контактно-бытовой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 – возможно заразиться через предметы обихода и грязные руки (возбудители заболеваний могут жить на различных предметах в течение 5-7 дней).</w:t>
      </w:r>
    </w:p>
    <w:p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ru-RU"/>
        </w:rPr>
        <w:t>Пищевой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 – при употреблении в пищу инфицированных продуктов.</w:t>
      </w:r>
    </w:p>
    <w:p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 xml:space="preserve">Чаще всего причиной вирусных гастроэнтеритов являются рота- и </w:t>
      </w:r>
      <w:proofErr w:type="spellStart"/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норовирусы</w:t>
      </w:r>
      <w:proofErr w:type="spellEnd"/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.</w:t>
      </w:r>
    </w:p>
    <w:p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При появлении таких симптомов, как повышение температуры, тошнота, рвота,  боли в области живота, жидкий многократный стул, необходимо обязательно обратиться за медицинской помощью.</w:t>
      </w:r>
    </w:p>
    <w:p w:rsidR="0092257A" w:rsidRPr="0092257A" w:rsidRDefault="0092257A" w:rsidP="009225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257A" w:rsidRPr="0092257A" w:rsidRDefault="0092257A" w:rsidP="009225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>еры профилактики</w:t>
      </w:r>
      <w:r w:rsidRPr="00922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вирусных  кишечных  инфекций:</w:t>
      </w:r>
    </w:p>
    <w:p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для питья использовать только кипяченую воду;</w:t>
      </w:r>
    </w:p>
    <w:p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овощи, фрукты, ягоды тщательно мыть в проточной воде, обдавать кипятком;</w:t>
      </w:r>
    </w:p>
    <w:p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для разделки разных видов продуктов использовать разные доски;</w:t>
      </w:r>
    </w:p>
    <w:p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готовую вареную пищу употреблять сразу же после приготовления;</w:t>
      </w:r>
    </w:p>
    <w:p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пищу, приготовленную накануне, перед употреблением прокипятить или прожарить;</w:t>
      </w:r>
    </w:p>
    <w:p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не употреблять в пищу продукты, доброкачественность которых вызывает сомнение;</w:t>
      </w:r>
    </w:p>
    <w:p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мясо, птицу, яйца обязательно подвергать длительной тепловой обработке;</w:t>
      </w:r>
    </w:p>
    <w:p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мыть руки с мылом, особенно перед едой и приготовлением пищи, после возвращения с улицы, пользования туалетом;</w:t>
      </w:r>
    </w:p>
    <w:p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если кто-либо из членов семьи болен и находится дома, для больного выделите отдельную посуду, белье. Для уборки мест общего пользования необходимо использовать дезинфицирующие средства.</w:t>
      </w:r>
    </w:p>
    <w:p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57A" w:rsidRPr="00F96146" w:rsidRDefault="0092257A" w:rsidP="00F96146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>Выполнение этих несложных правил поможет избежать заболеванием острой кишечной инфекцией и сохранит Ваше зд</w:t>
      </w:r>
      <w:r w:rsidR="00F96146">
        <w:rPr>
          <w:rFonts w:ascii="inherit" w:eastAsia="Times New Roman" w:hAnsi="inherit" w:cs="Times New Roman"/>
          <w:b/>
          <w:sz w:val="24"/>
          <w:szCs w:val="24"/>
          <w:lang w:eastAsia="ru-RU"/>
        </w:rPr>
        <w:t>оровье и здоровье Ваших близких!</w:t>
      </w:r>
      <w:bookmarkStart w:id="0" w:name="_GoBack"/>
      <w:bookmarkEnd w:id="0"/>
    </w:p>
    <w:sectPr w:rsidR="0092257A" w:rsidRPr="00F96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C951FF"/>
    <w:multiLevelType w:val="multilevel"/>
    <w:tmpl w:val="AF362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8CD3F09"/>
    <w:multiLevelType w:val="multilevel"/>
    <w:tmpl w:val="2856DF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B58"/>
    <w:rsid w:val="00060DFA"/>
    <w:rsid w:val="00086B91"/>
    <w:rsid w:val="000B0E41"/>
    <w:rsid w:val="002A6166"/>
    <w:rsid w:val="00307779"/>
    <w:rsid w:val="003B6AFC"/>
    <w:rsid w:val="00432B58"/>
    <w:rsid w:val="00493692"/>
    <w:rsid w:val="00745E17"/>
    <w:rsid w:val="0092257A"/>
    <w:rsid w:val="00A1498A"/>
    <w:rsid w:val="00A57C5F"/>
    <w:rsid w:val="00AE6422"/>
    <w:rsid w:val="00BF2C9B"/>
    <w:rsid w:val="00CC51A3"/>
    <w:rsid w:val="00D26642"/>
    <w:rsid w:val="00D65B8B"/>
    <w:rsid w:val="00D665E6"/>
    <w:rsid w:val="00D66974"/>
    <w:rsid w:val="00E16C11"/>
    <w:rsid w:val="00F025D0"/>
    <w:rsid w:val="00F06A38"/>
    <w:rsid w:val="00F12BB9"/>
    <w:rsid w:val="00F96146"/>
    <w:rsid w:val="00FF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BA480"/>
  <w15:docId w15:val="{A6198CDD-AA5D-4925-8459-0E6E59453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5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7F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F7F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Поповская А.А.</dc:creator>
  <cp:keywords/>
  <dc:description/>
  <cp:lastModifiedBy>Людмила Швецова</cp:lastModifiedBy>
  <cp:revision>11</cp:revision>
  <cp:lastPrinted>2021-02-19T09:40:00Z</cp:lastPrinted>
  <dcterms:created xsi:type="dcterms:W3CDTF">2021-02-03T07:19:00Z</dcterms:created>
  <dcterms:modified xsi:type="dcterms:W3CDTF">2021-02-20T07:18:00Z</dcterms:modified>
</cp:coreProperties>
</file>