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2C" w:rsidRPr="006D01DA" w:rsidRDefault="00B1712C" w:rsidP="00E84604">
      <w:pPr>
        <w:spacing w:after="0"/>
        <w:ind w:firstLine="709"/>
        <w:jc w:val="center"/>
        <w:rPr>
          <w:rFonts w:ascii="Arial" w:hAnsi="Arial" w:cs="Arial"/>
          <w:b/>
          <w:color w:val="111111"/>
          <w:sz w:val="27"/>
          <w:szCs w:val="27"/>
        </w:rPr>
      </w:pPr>
      <w:r w:rsidRPr="006D01DA">
        <w:rPr>
          <w:rFonts w:ascii="Arial" w:hAnsi="Arial" w:cs="Arial"/>
          <w:b/>
          <w:color w:val="111111"/>
          <w:sz w:val="27"/>
          <w:szCs w:val="27"/>
        </w:rPr>
        <w:t>Беседа с детьми о пожаре в Кемерово</w:t>
      </w:r>
    </w:p>
    <w:p w:rsidR="00E84604" w:rsidRPr="00E84604" w:rsidRDefault="00E84604" w:rsidP="00E84604">
      <w:pPr>
        <w:spacing w:after="0"/>
        <w:ind w:firstLine="709"/>
        <w:jc w:val="center"/>
        <w:rPr>
          <w:rFonts w:ascii="Arial" w:hAnsi="Arial" w:cs="Arial"/>
          <w:color w:val="111111"/>
          <w:sz w:val="27"/>
          <w:szCs w:val="27"/>
        </w:rPr>
      </w:pPr>
    </w:p>
    <w:p w:rsidR="00B81BF9" w:rsidRDefault="00B81BF9" w:rsidP="00B81BF9">
      <w:pPr>
        <w:spacing w:after="0"/>
        <w:ind w:firstLine="708"/>
        <w:jc w:val="both"/>
        <w:rPr>
          <w:rFonts w:ascii="Arial" w:hAnsi="Arial" w:cs="Arial"/>
          <w:color w:val="111111"/>
          <w:sz w:val="27"/>
          <w:szCs w:val="27"/>
        </w:rPr>
      </w:pPr>
      <w:r w:rsidRPr="00B81BF9">
        <w:rPr>
          <w:rFonts w:ascii="Arial" w:hAnsi="Arial" w:cs="Arial"/>
          <w:color w:val="111111"/>
          <w:sz w:val="27"/>
          <w:szCs w:val="27"/>
        </w:rPr>
        <w:t xml:space="preserve">25 марта 2018 года произошел страшный пожар в  торговом центре </w:t>
      </w:r>
      <w:proofErr w:type="gramStart"/>
      <w:r w:rsidRPr="00B81BF9">
        <w:rPr>
          <w:rFonts w:ascii="Arial" w:hAnsi="Arial" w:cs="Arial"/>
          <w:color w:val="111111"/>
          <w:sz w:val="27"/>
          <w:szCs w:val="27"/>
        </w:rPr>
        <w:t>г</w:t>
      </w:r>
      <w:proofErr w:type="gramEnd"/>
      <w:r w:rsidRPr="00B81BF9">
        <w:rPr>
          <w:rFonts w:ascii="Arial" w:hAnsi="Arial" w:cs="Arial"/>
          <w:color w:val="111111"/>
          <w:sz w:val="27"/>
          <w:szCs w:val="27"/>
        </w:rPr>
        <w:t>.</w:t>
      </w:r>
      <w:r>
        <w:rPr>
          <w:rFonts w:ascii="Arial" w:hAnsi="Arial" w:cs="Arial"/>
          <w:color w:val="111111"/>
          <w:sz w:val="27"/>
          <w:szCs w:val="27"/>
        </w:rPr>
        <w:t xml:space="preserve"> </w:t>
      </w:r>
      <w:r w:rsidRPr="00B81BF9">
        <w:rPr>
          <w:rFonts w:ascii="Arial" w:hAnsi="Arial" w:cs="Arial"/>
          <w:color w:val="111111"/>
          <w:sz w:val="27"/>
          <w:szCs w:val="27"/>
        </w:rPr>
        <w:t xml:space="preserve">Кемерово, унесший десятки жизни детей и взрослых. Эта трагедия заставляет нас еще раз задуматься над ценой человеческой жизни и над тем, что может и должен сделать каждый из нас, чтобы таких страшных событий не случалось. </w:t>
      </w:r>
    </w:p>
    <w:p w:rsidR="0060484D" w:rsidRDefault="00B1712C" w:rsidP="00B81BF9">
      <w:pPr>
        <w:spacing w:after="0"/>
        <w:ind w:firstLine="709"/>
        <w:jc w:val="both"/>
        <w:rPr>
          <w:rFonts w:ascii="Arial" w:hAnsi="Arial" w:cs="Arial"/>
          <w:color w:val="111111"/>
          <w:sz w:val="27"/>
          <w:szCs w:val="27"/>
        </w:rPr>
      </w:pPr>
      <w:r w:rsidRPr="00E84604">
        <w:rPr>
          <w:rFonts w:ascii="Arial" w:hAnsi="Arial" w:cs="Arial"/>
          <w:color w:val="111111"/>
          <w:sz w:val="27"/>
          <w:szCs w:val="27"/>
        </w:rPr>
        <w:t xml:space="preserve">23 апреля 2018 года </w:t>
      </w:r>
      <w:r w:rsidR="00E84604" w:rsidRPr="00E84604">
        <w:rPr>
          <w:rFonts w:ascii="Arial" w:hAnsi="Arial" w:cs="Arial"/>
          <w:color w:val="111111"/>
          <w:sz w:val="27"/>
          <w:szCs w:val="27"/>
        </w:rPr>
        <w:t>воспитатели старших групп провели беседу, в доступной для детей форме рассказали о случившемся, некоторые ребята были уже осведомлены от своих родителей и из средств массовой информации</w:t>
      </w:r>
      <w:r w:rsidR="00B81BF9">
        <w:rPr>
          <w:rFonts w:ascii="Arial" w:hAnsi="Arial" w:cs="Arial"/>
          <w:color w:val="111111"/>
          <w:sz w:val="27"/>
          <w:szCs w:val="27"/>
        </w:rPr>
        <w:t xml:space="preserve"> </w:t>
      </w:r>
      <w:r w:rsidR="00E84604" w:rsidRPr="00E84604">
        <w:rPr>
          <w:rFonts w:ascii="Arial" w:hAnsi="Arial" w:cs="Arial"/>
          <w:color w:val="111111"/>
          <w:sz w:val="27"/>
          <w:szCs w:val="27"/>
        </w:rPr>
        <w:t>- новостей</w:t>
      </w:r>
      <w:r w:rsidR="00E84604">
        <w:rPr>
          <w:rFonts w:ascii="Arial" w:hAnsi="Arial" w:cs="Arial"/>
          <w:color w:val="111111"/>
          <w:sz w:val="27"/>
          <w:szCs w:val="27"/>
        </w:rPr>
        <w:t>.</w:t>
      </w:r>
    </w:p>
    <w:p w:rsidR="00B81BF9" w:rsidRPr="00E84604" w:rsidRDefault="00B81BF9" w:rsidP="00B81BF9">
      <w:pPr>
        <w:spacing w:after="0"/>
        <w:ind w:firstLine="709"/>
        <w:jc w:val="both"/>
        <w:rPr>
          <w:rFonts w:ascii="Arial" w:hAnsi="Arial" w:cs="Arial"/>
          <w:color w:val="111111"/>
          <w:sz w:val="27"/>
          <w:szCs w:val="27"/>
        </w:rPr>
      </w:pPr>
    </w:p>
    <w:p w:rsidR="00B1712C" w:rsidRPr="00B81BF9" w:rsidRDefault="006D01DA" w:rsidP="006D01DA">
      <w:pPr>
        <w:jc w:val="center"/>
        <w:rPr>
          <w:rFonts w:ascii="Arial" w:hAnsi="Arial" w:cs="Arial"/>
          <w:b/>
          <w:i/>
          <w:color w:val="111111"/>
          <w:sz w:val="27"/>
          <w:szCs w:val="27"/>
        </w:rPr>
      </w:pPr>
      <w:r w:rsidRPr="00B81BF9">
        <w:rPr>
          <w:rFonts w:ascii="Arial" w:hAnsi="Arial" w:cs="Arial"/>
          <w:b/>
          <w:i/>
          <w:color w:val="111111"/>
          <w:sz w:val="27"/>
          <w:szCs w:val="27"/>
        </w:rPr>
        <w:t>Берегите себя,</w:t>
      </w:r>
      <w:r w:rsidRPr="00B81BF9">
        <w:rPr>
          <w:b/>
          <w:i/>
          <w:color w:val="111111"/>
          <w:sz w:val="27"/>
          <w:szCs w:val="27"/>
        </w:rPr>
        <w:t> </w:t>
      </w:r>
      <w:r w:rsidRPr="00B81BF9">
        <w:rPr>
          <w:rFonts w:ascii="Arial" w:hAnsi="Arial" w:cs="Arial"/>
          <w:b/>
          <w:i/>
          <w:color w:val="111111"/>
          <w:sz w:val="27"/>
          <w:szCs w:val="27"/>
        </w:rPr>
        <w:t>своих</w:t>
      </w:r>
      <w:r w:rsidRPr="00B81BF9">
        <w:rPr>
          <w:b/>
          <w:i/>
          <w:color w:val="111111"/>
          <w:sz w:val="27"/>
          <w:szCs w:val="27"/>
        </w:rPr>
        <w:t> </w:t>
      </w:r>
      <w:r w:rsidRPr="00B81BF9">
        <w:rPr>
          <w:rFonts w:ascii="Arial" w:hAnsi="Arial" w:cs="Arial"/>
          <w:b/>
          <w:i/>
          <w:color w:val="111111"/>
          <w:sz w:val="27"/>
          <w:szCs w:val="27"/>
        </w:rPr>
        <w:t>близких, родных.</w:t>
      </w:r>
    </w:p>
    <w:p w:rsidR="006D01DA" w:rsidRPr="006D01DA" w:rsidRDefault="006D01DA" w:rsidP="006D01DA">
      <w:pPr>
        <w:spacing w:after="0"/>
        <w:ind w:firstLine="709"/>
        <w:jc w:val="center"/>
        <w:rPr>
          <w:rFonts w:ascii="Arial" w:hAnsi="Arial" w:cs="Arial"/>
          <w:b/>
          <w:color w:val="111111"/>
          <w:sz w:val="27"/>
          <w:szCs w:val="27"/>
        </w:rPr>
      </w:pPr>
      <w:r w:rsidRPr="006D01DA">
        <w:rPr>
          <w:rFonts w:ascii="Arial" w:hAnsi="Arial" w:cs="Arial"/>
          <w:b/>
          <w:color w:val="111111"/>
          <w:sz w:val="27"/>
          <w:szCs w:val="27"/>
        </w:rPr>
        <w:t>Памятка гражданам о том, как вести себя при пожаре</w:t>
      </w:r>
    </w:p>
    <w:p w:rsidR="006D01DA" w:rsidRPr="006D01DA" w:rsidRDefault="006D01DA" w:rsidP="006D01DA">
      <w:pPr>
        <w:spacing w:after="0"/>
        <w:ind w:firstLine="709"/>
        <w:jc w:val="center"/>
        <w:rPr>
          <w:rFonts w:ascii="Arial" w:hAnsi="Arial" w:cs="Arial"/>
          <w:b/>
          <w:color w:val="111111"/>
          <w:sz w:val="27"/>
          <w:szCs w:val="27"/>
        </w:rPr>
      </w:pPr>
      <w:r w:rsidRPr="006D01DA">
        <w:rPr>
          <w:rFonts w:ascii="Arial" w:hAnsi="Arial" w:cs="Arial"/>
          <w:b/>
          <w:color w:val="111111"/>
          <w:sz w:val="27"/>
          <w:szCs w:val="27"/>
        </w:rPr>
        <w:t xml:space="preserve"> в общественном месте</w:t>
      </w:r>
    </w:p>
    <w:p w:rsidR="006D01DA" w:rsidRPr="006D01DA" w:rsidRDefault="006D01DA" w:rsidP="006D01DA">
      <w:pPr>
        <w:spacing w:after="0"/>
        <w:ind w:firstLine="709"/>
        <w:jc w:val="center"/>
        <w:rPr>
          <w:rFonts w:ascii="Arial" w:hAnsi="Arial" w:cs="Arial"/>
          <w:color w:val="111111"/>
          <w:sz w:val="27"/>
          <w:szCs w:val="27"/>
        </w:rPr>
      </w:pPr>
    </w:p>
    <w:p w:rsidR="006D01DA" w:rsidRPr="006D01DA" w:rsidRDefault="006D01DA" w:rsidP="006D01DA">
      <w:pPr>
        <w:ind w:firstLine="708"/>
        <w:jc w:val="both"/>
        <w:rPr>
          <w:rFonts w:ascii="Arial" w:hAnsi="Arial" w:cs="Arial"/>
          <w:color w:val="111111"/>
          <w:sz w:val="27"/>
          <w:szCs w:val="27"/>
        </w:rPr>
      </w:pPr>
      <w:r w:rsidRPr="006D01DA">
        <w:rPr>
          <w:rFonts w:ascii="Arial" w:hAnsi="Arial" w:cs="Arial"/>
          <w:color w:val="111111"/>
          <w:sz w:val="27"/>
          <w:szCs w:val="27"/>
        </w:rPr>
        <w:t>Внезапно вспыхнувший пожар - экстренная ситуация, в которой даже подготовленный человек может поддаться панике. В здании при пожаре в торговом центре, школе, банке, поликлинике или ином общественном месте первым делом нужно сделать следующее:</w:t>
      </w:r>
    </w:p>
    <w:p w:rsidR="006D01DA" w:rsidRPr="006D01DA" w:rsidRDefault="006D01DA" w:rsidP="006D01DA">
      <w:pPr>
        <w:ind w:firstLine="708"/>
        <w:jc w:val="both"/>
        <w:rPr>
          <w:rFonts w:ascii="Arial" w:hAnsi="Arial" w:cs="Arial"/>
          <w:color w:val="111111"/>
          <w:sz w:val="27"/>
          <w:szCs w:val="27"/>
        </w:rPr>
      </w:pPr>
      <w:r w:rsidRPr="006D01DA">
        <w:rPr>
          <w:rFonts w:ascii="Arial" w:hAnsi="Arial" w:cs="Arial"/>
          <w:color w:val="111111"/>
          <w:sz w:val="27"/>
          <w:szCs w:val="27"/>
        </w:rPr>
        <w:t>- сохранять спокойствие и держать в голове четкий алгоритм действий при пожаре в общественном месте. Определитесь, стоит ли вам выбираться наружу. Для этого прижмитесь рукой к двери или железной ручке. Если они горячи, то недалеко от вас бушует пламя, и выход заблокирован. Дверь в такой ситуации не следует открывать! Если за дверью большая концентрация дыма - вы не видите далее, чем на 10 м, то выход наружу тоже опасен;</w:t>
      </w:r>
    </w:p>
    <w:p w:rsidR="006D01DA" w:rsidRPr="006D01DA" w:rsidRDefault="006D01DA" w:rsidP="006D01DA">
      <w:pPr>
        <w:ind w:firstLine="708"/>
        <w:jc w:val="both"/>
        <w:rPr>
          <w:rFonts w:ascii="Arial" w:hAnsi="Arial" w:cs="Arial"/>
          <w:color w:val="111111"/>
          <w:sz w:val="27"/>
          <w:szCs w:val="27"/>
        </w:rPr>
      </w:pPr>
      <w:r w:rsidRPr="006D01DA">
        <w:rPr>
          <w:rFonts w:ascii="Arial" w:hAnsi="Arial" w:cs="Arial"/>
          <w:color w:val="111111"/>
          <w:sz w:val="27"/>
          <w:szCs w:val="27"/>
        </w:rPr>
        <w:t>- как можно быстрее сообщить о случившемся в противопожарную службу по номеру 01, 112;</w:t>
      </w:r>
    </w:p>
    <w:p w:rsidR="006D01DA" w:rsidRPr="006D01DA" w:rsidRDefault="006D01DA" w:rsidP="006D01DA">
      <w:pPr>
        <w:ind w:firstLine="708"/>
        <w:jc w:val="both"/>
        <w:rPr>
          <w:rFonts w:ascii="Arial" w:hAnsi="Arial" w:cs="Arial"/>
          <w:color w:val="111111"/>
          <w:sz w:val="27"/>
          <w:szCs w:val="27"/>
        </w:rPr>
      </w:pPr>
      <w:r w:rsidRPr="006D01DA">
        <w:rPr>
          <w:rFonts w:ascii="Arial" w:hAnsi="Arial" w:cs="Arial"/>
          <w:color w:val="111111"/>
          <w:sz w:val="27"/>
          <w:szCs w:val="27"/>
        </w:rPr>
        <w:t>- уходите от очага возгорания, ориентируясь на план эвакуации - как основными, так и запасными путями. При возможности отключите электроэнергию на своем пути. Лучше всего спасаться, шагая не в полный рост, а следуя на четвереньках, ползком. Опасные для нашего организма продукты горения начинают скапливаться в воздухе на высоте человеческого роста. Прикрывайте рот и нос платком, салфеткой, предметом одежды или иным подручным средством. Не забывайте плотно закрывать за собой двери - это удержит распространение огня;</w:t>
      </w:r>
    </w:p>
    <w:p w:rsidR="006D01DA" w:rsidRPr="006D01DA" w:rsidRDefault="006D01DA" w:rsidP="006D01DA">
      <w:pPr>
        <w:ind w:firstLine="708"/>
        <w:jc w:val="both"/>
        <w:rPr>
          <w:rFonts w:ascii="Arial" w:hAnsi="Arial" w:cs="Arial"/>
          <w:color w:val="111111"/>
          <w:sz w:val="27"/>
          <w:szCs w:val="27"/>
        </w:rPr>
      </w:pPr>
      <w:proofErr w:type="gramStart"/>
      <w:r w:rsidRPr="006D01DA">
        <w:rPr>
          <w:rFonts w:ascii="Arial" w:hAnsi="Arial" w:cs="Arial"/>
          <w:color w:val="111111"/>
          <w:sz w:val="27"/>
          <w:szCs w:val="27"/>
        </w:rPr>
        <w:lastRenderedPageBreak/>
        <w:t>- выбравшись из здания, не рискуйте вернуться обратно, чтобы помочь оставшимся в нем,  разумнее как можно быстрее сообщить в противопожарную службу о случившемся.</w:t>
      </w:r>
      <w:proofErr w:type="gramEnd"/>
      <w:r w:rsidRPr="006D01DA">
        <w:rPr>
          <w:rFonts w:ascii="Arial" w:hAnsi="Arial" w:cs="Arial"/>
          <w:color w:val="111111"/>
          <w:sz w:val="27"/>
          <w:szCs w:val="27"/>
        </w:rPr>
        <w:t xml:space="preserve"> Если спасательные работы на объекте уже ведутся, не забудьте сообщить должностным лицам, что вы смогли выбраться самостоятельно, чтобы сузить радиус поисков пострадавших;</w:t>
      </w:r>
    </w:p>
    <w:p w:rsidR="006D01DA" w:rsidRPr="006D01DA" w:rsidRDefault="006D01DA" w:rsidP="006D01DA">
      <w:pPr>
        <w:ind w:firstLine="708"/>
        <w:jc w:val="both"/>
        <w:rPr>
          <w:rFonts w:ascii="Arial" w:hAnsi="Arial" w:cs="Arial"/>
          <w:color w:val="111111"/>
          <w:sz w:val="27"/>
          <w:szCs w:val="27"/>
        </w:rPr>
      </w:pPr>
      <w:r w:rsidRPr="006D01DA">
        <w:rPr>
          <w:rFonts w:ascii="Arial" w:hAnsi="Arial" w:cs="Arial"/>
          <w:color w:val="111111"/>
          <w:sz w:val="27"/>
          <w:szCs w:val="27"/>
        </w:rPr>
        <w:t xml:space="preserve">-  если пожар застал вас в закрытом кабинете, откуда нет возможности выйти, то первым делом постарайтесь не поддаваться панике, какими бы не бесполезными казались в вашей ситуации эти слова. Накройтесь большим полотнищем плотной ткани. Отлично, если у вас есть возможность полностью его намочить. Исследуйте помещение на наличие выхода на крышу либо пожарную лестницу. Если никаких путей нет, то постарайтесь как можно надежнее защитить свое убежище. Для этого плотно затворите двери, а щели между ними и косяком </w:t>
      </w:r>
      <w:proofErr w:type="spellStart"/>
      <w:r w:rsidRPr="006D01DA">
        <w:rPr>
          <w:rFonts w:ascii="Arial" w:hAnsi="Arial" w:cs="Arial"/>
          <w:color w:val="111111"/>
          <w:sz w:val="27"/>
          <w:szCs w:val="27"/>
        </w:rPr>
        <w:t>загерметизируйте</w:t>
      </w:r>
      <w:proofErr w:type="spellEnd"/>
      <w:r w:rsidRPr="006D01DA">
        <w:rPr>
          <w:rFonts w:ascii="Arial" w:hAnsi="Arial" w:cs="Arial"/>
          <w:color w:val="111111"/>
          <w:sz w:val="27"/>
          <w:szCs w:val="27"/>
        </w:rPr>
        <w:t xml:space="preserve"> любой тканью. Закройте все окна, вентиляционные решетки, форточки. Приток воздуха неминуемо будет привлекать на себя пламя. Если в помещении есть доступ к воде, то не забывайте держать пол, двери все время мокрыми. В случае, когда помещение начинает заполняться дымом, важно передвигаться только на четвереньках, закрыв нос и рот тканью (желательно ее также смочить). Находитесь возле окна, всеми силами привлекайте к себе внимание спасателей и прохожих. Ни в коем случае не разбивайте окна! Нарушение герметичности вызовет только увеличение силы пламени и очага возгорания. </w:t>
      </w:r>
    </w:p>
    <w:p w:rsidR="006D01DA" w:rsidRPr="006D01DA" w:rsidRDefault="006D01DA" w:rsidP="006D01DA">
      <w:pPr>
        <w:ind w:firstLine="708"/>
        <w:jc w:val="both"/>
        <w:rPr>
          <w:rFonts w:ascii="Arial" w:hAnsi="Arial" w:cs="Arial"/>
          <w:color w:val="111111"/>
          <w:sz w:val="27"/>
          <w:szCs w:val="27"/>
        </w:rPr>
      </w:pPr>
      <w:r w:rsidRPr="006D01DA">
        <w:rPr>
          <w:rFonts w:ascii="Arial" w:hAnsi="Arial" w:cs="Arial"/>
          <w:color w:val="111111"/>
          <w:sz w:val="27"/>
          <w:szCs w:val="27"/>
        </w:rPr>
        <w:t xml:space="preserve"> Все правила поведения при пожаре в общественном месте учат нас: не поддавайтесь панике! Так называют безотчетный страх, состояние психики, которое вызывают экстремальные внешние условия. Выражается все это в виде неконтролируемого острого приступа ужаса, который может охватить как одного человека, так и группу людей, инстинктивно пытающихся покинуть пугающую их ситуацию, избежать ее. Паника - явление, подобное массовому психозу. Она может появиться там, где трезво размышляющий человек не увидит реальной угрозы. У </w:t>
      </w:r>
      <w:proofErr w:type="gramStart"/>
      <w:r w:rsidRPr="006D01DA">
        <w:rPr>
          <w:rFonts w:ascii="Arial" w:hAnsi="Arial" w:cs="Arial"/>
          <w:color w:val="111111"/>
          <w:sz w:val="27"/>
          <w:szCs w:val="27"/>
        </w:rPr>
        <w:t>поддавшихся</w:t>
      </w:r>
      <w:proofErr w:type="gramEnd"/>
      <w:r w:rsidRPr="006D01DA">
        <w:rPr>
          <w:rFonts w:ascii="Arial" w:hAnsi="Arial" w:cs="Arial"/>
          <w:color w:val="111111"/>
          <w:sz w:val="27"/>
          <w:szCs w:val="27"/>
        </w:rPr>
        <w:t xml:space="preserve"> ей притупляется сознание, теряется способность адекватно оценивать обстановку. Наиболее остро паника проявляется у детей, подростков, пожилых людей: наблюдается вялость, заторможенность, вплоть до полной обездвиженности. Другие же индивиды наоборот начинают быстро, хаотично двигаться. Еще одна опасность паники, о которой важно упомянуть в памятке о пожаре в общественном месте - это ее </w:t>
      </w:r>
      <w:proofErr w:type="spellStart"/>
      <w:r w:rsidRPr="006D01DA">
        <w:rPr>
          <w:rFonts w:ascii="Arial" w:hAnsi="Arial" w:cs="Arial"/>
          <w:color w:val="111111"/>
          <w:sz w:val="27"/>
          <w:szCs w:val="27"/>
        </w:rPr>
        <w:t>вирусность</w:t>
      </w:r>
      <w:proofErr w:type="spellEnd"/>
      <w:r w:rsidRPr="006D01DA">
        <w:rPr>
          <w:rFonts w:ascii="Arial" w:hAnsi="Arial" w:cs="Arial"/>
          <w:color w:val="111111"/>
          <w:sz w:val="27"/>
          <w:szCs w:val="27"/>
        </w:rPr>
        <w:t xml:space="preserve">. Стоит одному человеку </w:t>
      </w:r>
      <w:r w:rsidRPr="006D01DA">
        <w:rPr>
          <w:rFonts w:ascii="Arial" w:hAnsi="Arial" w:cs="Arial"/>
          <w:color w:val="111111"/>
          <w:sz w:val="27"/>
          <w:szCs w:val="27"/>
        </w:rPr>
        <w:lastRenderedPageBreak/>
        <w:t xml:space="preserve">ринуться с места, и все остальные побегут следом, что чревато давкой, закупориванием пожарных выходов. В такой ситуации главное, чтобы нашелся трезво мыслящий лидер, который бы смог организовать коллектив, вызвать у него доверие. </w:t>
      </w:r>
    </w:p>
    <w:p w:rsidR="006D01DA" w:rsidRPr="006D01DA" w:rsidRDefault="006D01DA" w:rsidP="006D01DA">
      <w:pPr>
        <w:ind w:firstLine="708"/>
        <w:jc w:val="both"/>
        <w:rPr>
          <w:rFonts w:ascii="Arial" w:hAnsi="Arial" w:cs="Arial"/>
          <w:color w:val="111111"/>
          <w:sz w:val="27"/>
          <w:szCs w:val="27"/>
        </w:rPr>
      </w:pPr>
      <w:r w:rsidRPr="006D01DA">
        <w:rPr>
          <w:rFonts w:ascii="Arial" w:hAnsi="Arial" w:cs="Arial"/>
          <w:color w:val="111111"/>
          <w:sz w:val="27"/>
          <w:szCs w:val="27"/>
        </w:rPr>
        <w:t xml:space="preserve"> Входя в незнакомое здание, старайтесь держать в голове дорогу к выходу. Обращайте внимание на расположение табличек с планами эвакуации. Запоминайте, где находятся основные и запасные пожарные выходы. Если вы с маленьким ребенком, держите его за руку. Поинтересуйтесь у дежурного администратора, охранника, открыты ли запасные выходы. Если на вашу просьбу отреагировали неадекватно, откажитесь от посещения данного учреждения: здесь не готовы к безопасному пребыванию граждан!</w:t>
      </w:r>
    </w:p>
    <w:p w:rsidR="006D01DA" w:rsidRPr="006D01DA" w:rsidRDefault="006D01DA" w:rsidP="006D01DA">
      <w:pPr>
        <w:ind w:firstLine="708"/>
        <w:jc w:val="both"/>
        <w:rPr>
          <w:rFonts w:ascii="Arial" w:hAnsi="Arial" w:cs="Arial"/>
          <w:color w:val="111111"/>
          <w:sz w:val="27"/>
          <w:szCs w:val="27"/>
        </w:rPr>
      </w:pPr>
      <w:r w:rsidRPr="006D01DA">
        <w:rPr>
          <w:rFonts w:ascii="Arial" w:hAnsi="Arial" w:cs="Arial"/>
          <w:color w:val="111111"/>
          <w:sz w:val="27"/>
          <w:szCs w:val="27"/>
        </w:rPr>
        <w:t xml:space="preserve"> В продаже имеются личные </w:t>
      </w:r>
      <w:proofErr w:type="spellStart"/>
      <w:r w:rsidRPr="006D01DA">
        <w:rPr>
          <w:rFonts w:ascii="Arial" w:hAnsi="Arial" w:cs="Arial"/>
          <w:color w:val="111111"/>
          <w:sz w:val="27"/>
          <w:szCs w:val="27"/>
        </w:rPr>
        <w:t>самоспасатели</w:t>
      </w:r>
      <w:proofErr w:type="spellEnd"/>
      <w:r w:rsidRPr="006D01DA">
        <w:rPr>
          <w:rFonts w:ascii="Arial" w:hAnsi="Arial" w:cs="Arial"/>
          <w:color w:val="111111"/>
          <w:sz w:val="27"/>
          <w:szCs w:val="27"/>
        </w:rPr>
        <w:t>, которые  занимают немного места в сумке, портфеле, но при случае спасут жизнь.</w:t>
      </w:r>
    </w:p>
    <w:p w:rsidR="006D01DA" w:rsidRPr="006D01DA" w:rsidRDefault="006D01DA" w:rsidP="006D01DA">
      <w:pPr>
        <w:ind w:firstLine="708"/>
        <w:jc w:val="both"/>
        <w:rPr>
          <w:rFonts w:ascii="Arial" w:hAnsi="Arial" w:cs="Arial"/>
          <w:color w:val="111111"/>
          <w:sz w:val="27"/>
          <w:szCs w:val="27"/>
        </w:rPr>
      </w:pPr>
    </w:p>
    <w:p w:rsidR="006D01DA" w:rsidRPr="006D01DA" w:rsidRDefault="006D01DA" w:rsidP="006D01DA">
      <w:pPr>
        <w:jc w:val="center"/>
        <w:rPr>
          <w:rFonts w:ascii="Arial" w:hAnsi="Arial" w:cs="Arial"/>
          <w:color w:val="111111"/>
          <w:sz w:val="27"/>
          <w:szCs w:val="27"/>
        </w:rPr>
      </w:pPr>
    </w:p>
    <w:sectPr w:rsidR="006D01DA" w:rsidRPr="006D01DA" w:rsidSect="00604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1712C"/>
    <w:rsid w:val="0060484D"/>
    <w:rsid w:val="006D01DA"/>
    <w:rsid w:val="00B1712C"/>
    <w:rsid w:val="00B81BF9"/>
    <w:rsid w:val="00E84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01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sad3</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2018-04-20T04:02:00Z</cp:lastPrinted>
  <dcterms:created xsi:type="dcterms:W3CDTF">2018-04-20T03:42:00Z</dcterms:created>
  <dcterms:modified xsi:type="dcterms:W3CDTF">2018-04-20T04:05:00Z</dcterms:modified>
</cp:coreProperties>
</file>